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094"/>
      </w:tblGrid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bookmarkStart w:id="0" w:name="_GoBack"/>
            <w:bookmarkEnd w:id="0"/>
            <w:r w:rsidRPr="00D76C33">
              <w:t>Forum: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215031" w:rsidP="00806420">
            <w:pPr>
              <w:spacing w:line="260" w:lineRule="atLeast"/>
            </w:pPr>
            <w:r>
              <w:t>BKV OmrådeMED</w:t>
            </w:r>
          </w:p>
        </w:tc>
      </w:tr>
      <w:tr w:rsidR="00A82579" w:rsidRPr="00D76C33" w:rsidTr="00806420"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Tid: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6F5ABB" w:rsidP="006F5ABB">
            <w:pPr>
              <w:spacing w:line="260" w:lineRule="atLeast"/>
            </w:pPr>
            <w:r>
              <w:t>19. september</w:t>
            </w:r>
            <w:r w:rsidR="00387DF4">
              <w:t xml:space="preserve"> 2014 kl. </w:t>
            </w:r>
            <w:r>
              <w:t>9.00-11</w:t>
            </w:r>
            <w:r w:rsidR="00387DF4">
              <w:t xml:space="preserve">.00. Der er formøde for medarbejderne fra kl. </w:t>
            </w:r>
            <w:r>
              <w:t>8.00</w:t>
            </w:r>
            <w:r w:rsidR="00387DF4">
              <w:t>.</w:t>
            </w:r>
            <w:r w:rsidR="00DA3E49">
              <w:t xml:space="preserve"> Der serveres </w:t>
            </w:r>
            <w:r>
              <w:t xml:space="preserve">ostemadder. </w:t>
            </w:r>
          </w:p>
        </w:tc>
      </w:tr>
      <w:tr w:rsidR="00A82579" w:rsidRPr="00D76C33" w:rsidTr="00806420">
        <w:trPr>
          <w:trHeight w:val="780"/>
        </w:trPr>
        <w:tc>
          <w:tcPr>
            <w:tcW w:w="994" w:type="dxa"/>
            <w:shd w:val="clear" w:color="auto" w:fill="auto"/>
          </w:tcPr>
          <w:p w:rsidR="00A82579" w:rsidRPr="00D76C33" w:rsidRDefault="00A82579" w:rsidP="00806420">
            <w:pPr>
              <w:pStyle w:val="Normal-Bold"/>
              <w:spacing w:line="260" w:lineRule="atLeast"/>
            </w:pPr>
            <w:r w:rsidRPr="00D76C33">
              <w:t>Sted:</w:t>
            </w:r>
          </w:p>
        </w:tc>
        <w:tc>
          <w:tcPr>
            <w:tcW w:w="6094" w:type="dxa"/>
            <w:shd w:val="clear" w:color="auto" w:fill="auto"/>
          </w:tcPr>
          <w:p w:rsidR="00A82579" w:rsidRPr="00D76C33" w:rsidRDefault="00311569" w:rsidP="00806420">
            <w:pPr>
              <w:spacing w:line="260" w:lineRule="atLeast"/>
            </w:pPr>
            <w:r>
              <w:t>Rådhuset,</w:t>
            </w:r>
            <w:r w:rsidR="00387DF4">
              <w:t xml:space="preserve"> Blok A – stuen,</w:t>
            </w:r>
            <w:r>
              <w:t xml:space="preserve"> lokale 129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Deltagere: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215031" w:rsidP="00773C03">
            <w:pPr>
              <w:spacing w:line="260" w:lineRule="atLeast"/>
            </w:pPr>
            <w:r>
              <w:t xml:space="preserve">Jytte Therkildsen, </w:t>
            </w:r>
            <w:r w:rsidR="00F61781">
              <w:t xml:space="preserve">Cecilie Engell, </w:t>
            </w:r>
            <w:r w:rsidR="00E0733C">
              <w:t xml:space="preserve">Ulla Kusk, </w:t>
            </w:r>
            <w:r w:rsidR="003D1089">
              <w:t>Helle Va</w:t>
            </w:r>
            <w:r w:rsidR="00E0733C">
              <w:t>a</w:t>
            </w:r>
            <w:r w:rsidR="003D1089">
              <w:t xml:space="preserve">rning, </w:t>
            </w:r>
            <w:r>
              <w:t xml:space="preserve">Claes Hjort, </w:t>
            </w:r>
            <w:r w:rsidR="00387DF4">
              <w:t xml:space="preserve">Anne Nielsen, </w:t>
            </w:r>
            <w:r>
              <w:t>Susi Flex, Margit Krogh, Carina Kofoed</w:t>
            </w:r>
            <w:r w:rsidR="00387DF4">
              <w:t>, Jan Hausted Petersen</w:t>
            </w:r>
            <w:r w:rsidR="003D1089">
              <w:t>, Suzanne Agerholm</w:t>
            </w:r>
          </w:p>
        </w:tc>
      </w:tr>
      <w:tr w:rsidR="005301FB" w:rsidRPr="00D76C33" w:rsidTr="00806420">
        <w:tc>
          <w:tcPr>
            <w:tcW w:w="994" w:type="dxa"/>
            <w:shd w:val="clear" w:color="auto" w:fill="auto"/>
          </w:tcPr>
          <w:p w:rsidR="005301FB" w:rsidRPr="00D76C33" w:rsidRDefault="005301FB" w:rsidP="00806420">
            <w:pPr>
              <w:pStyle w:val="Normal-Bold"/>
              <w:spacing w:line="260" w:lineRule="atLeast"/>
            </w:pPr>
            <w:r w:rsidRPr="00D76C33">
              <w:t>Afbud:</w:t>
            </w:r>
          </w:p>
        </w:tc>
        <w:tc>
          <w:tcPr>
            <w:tcW w:w="6094" w:type="dxa"/>
            <w:shd w:val="clear" w:color="auto" w:fill="auto"/>
          </w:tcPr>
          <w:p w:rsidR="005301FB" w:rsidRPr="00D76C33" w:rsidRDefault="00773C03" w:rsidP="00806420">
            <w:pPr>
              <w:spacing w:line="260" w:lineRule="atLeast"/>
            </w:pPr>
            <w:r>
              <w:t xml:space="preserve">Claes Isbrandtsen </w:t>
            </w:r>
          </w:p>
        </w:tc>
      </w:tr>
      <w:tr w:rsidR="005301FB" w:rsidRPr="00D76C33" w:rsidTr="00806420">
        <w:trPr>
          <w:trHeight w:hRule="exact" w:val="1140"/>
        </w:trPr>
        <w:tc>
          <w:tcPr>
            <w:tcW w:w="994" w:type="dxa"/>
            <w:shd w:val="clear" w:color="auto" w:fill="auto"/>
          </w:tcPr>
          <w:p w:rsidR="005301FB" w:rsidRPr="00D76C33" w:rsidRDefault="002056E5" w:rsidP="00806420">
            <w:pPr>
              <w:pStyle w:val="Normal-Bold"/>
              <w:spacing w:line="260" w:lineRule="atLeast"/>
            </w:pPr>
            <w:r>
              <w:t>Referent:</w:t>
            </w:r>
          </w:p>
        </w:tc>
        <w:tc>
          <w:tcPr>
            <w:tcW w:w="6094" w:type="dxa"/>
            <w:shd w:val="clear" w:color="auto" w:fill="auto"/>
          </w:tcPr>
          <w:p w:rsidR="005301FB" w:rsidRDefault="00215031" w:rsidP="00215031">
            <w:pPr>
              <w:spacing w:line="260" w:lineRule="atLeast"/>
            </w:pPr>
            <w:r>
              <w:t>Dorthe Stærkær de la Motte</w:t>
            </w: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215031">
            <w:pPr>
              <w:spacing w:line="260" w:lineRule="atLeast"/>
            </w:pPr>
          </w:p>
          <w:p w:rsidR="004C3A73" w:rsidRDefault="004C3A73" w:rsidP="004C3A73">
            <w:pPr>
              <w:spacing w:line="260" w:lineRule="atLeast"/>
              <w:ind w:left="-994"/>
            </w:pPr>
            <w:r>
              <w:t>nde af alle.</w:t>
            </w:r>
          </w:p>
          <w:p w:rsidR="004C3A73" w:rsidRDefault="004C3A73" w:rsidP="004C3A73">
            <w:pPr>
              <w:spacing w:line="260" w:lineRule="atLeast"/>
              <w:ind w:left="-994"/>
            </w:pPr>
          </w:p>
          <w:p w:rsidR="004C3A73" w:rsidRPr="00D76C33" w:rsidRDefault="004C3A73" w:rsidP="004C3A73">
            <w:pPr>
              <w:spacing w:line="260" w:lineRule="atLeast"/>
              <w:ind w:left="-994"/>
            </w:pPr>
          </w:p>
        </w:tc>
      </w:tr>
    </w:tbl>
    <w:p w:rsidR="00B66CA5" w:rsidRPr="00D76C33" w:rsidRDefault="00B66CA5" w:rsidP="00B66CA5">
      <w:pPr>
        <w:pStyle w:val="Overskrift1"/>
      </w:pPr>
      <w:r w:rsidRPr="00D76C33">
        <w:t>Beslutningspunkter</w:t>
      </w:r>
    </w:p>
    <w:p w:rsidR="00B66CA5" w:rsidRPr="00D76C33" w:rsidRDefault="00B66CA5" w:rsidP="00B66CA5"/>
    <w:p w:rsidR="004C3A73" w:rsidRPr="00D76C33" w:rsidRDefault="004C3A73" w:rsidP="00B66CA5"/>
    <w:p w:rsidR="0081222A" w:rsidRPr="00D76C33" w:rsidRDefault="0081222A" w:rsidP="0081222A">
      <w:pPr>
        <w:pStyle w:val="Overskrift2"/>
      </w:pPr>
      <w:r w:rsidRPr="00D76C33">
        <w:t>Godkendelse af</w:t>
      </w:r>
      <w:r w:rsidR="004C3A73">
        <w:t xml:space="preserve"> </w:t>
      </w:r>
      <w:r w:rsidRPr="00D76C33">
        <w:t>dagsorden</w:t>
      </w:r>
    </w:p>
    <w:p w:rsidR="0081222A" w:rsidRDefault="004C3A73" w:rsidP="00B66CA5">
      <w:pPr>
        <w:rPr>
          <w:i/>
        </w:rPr>
      </w:pPr>
      <w:r w:rsidRPr="004C3A73">
        <w:rPr>
          <w:i/>
        </w:rPr>
        <w:t>Konklusion:</w:t>
      </w:r>
    </w:p>
    <w:p w:rsidR="007B3A15" w:rsidRPr="000713F8" w:rsidRDefault="007B3A15" w:rsidP="00B66CA5">
      <w:r w:rsidRPr="000713F8">
        <w:t>Godkendt.</w:t>
      </w:r>
    </w:p>
    <w:p w:rsidR="007A25C0" w:rsidRDefault="007A25C0" w:rsidP="00B66CA5">
      <w:pPr>
        <w:rPr>
          <w:i/>
        </w:rPr>
      </w:pPr>
    </w:p>
    <w:p w:rsidR="007A25C0" w:rsidRDefault="00311569" w:rsidP="007A25C0">
      <w:pPr>
        <w:pStyle w:val="Overskrift2"/>
      </w:pPr>
      <w:r>
        <w:t>Godkendelse af referat</w:t>
      </w:r>
      <w:r w:rsidR="006F37C7">
        <w:t xml:space="preserve"> fra sidste møde</w:t>
      </w:r>
    </w:p>
    <w:p w:rsidR="00EB74E2" w:rsidRPr="002D02DD" w:rsidRDefault="00EB74E2" w:rsidP="007A25C0">
      <w:r w:rsidRPr="002D02DD">
        <w:t>Der er 3 referater til godkendelse:</w:t>
      </w:r>
    </w:p>
    <w:p w:rsidR="00EB74E2" w:rsidRPr="002D02DD" w:rsidRDefault="00EB74E2" w:rsidP="007A25C0">
      <w:r w:rsidRPr="002D02DD">
        <w:t>Den 11/6-14, 20/8-14 og 26/8-14</w:t>
      </w:r>
      <w:r w:rsidR="002D02DD">
        <w:t>.</w:t>
      </w:r>
    </w:p>
    <w:p w:rsidR="000713F8" w:rsidRDefault="000713F8" w:rsidP="002D02DD">
      <w:pPr>
        <w:rPr>
          <w:i/>
        </w:rPr>
      </w:pPr>
    </w:p>
    <w:p w:rsidR="002D02DD" w:rsidRDefault="002D02DD" w:rsidP="002D02DD">
      <w:pPr>
        <w:rPr>
          <w:i/>
        </w:rPr>
      </w:pPr>
      <w:r w:rsidRPr="00BA720A">
        <w:rPr>
          <w:i/>
        </w:rPr>
        <w:t>Konklusion:</w:t>
      </w:r>
    </w:p>
    <w:p w:rsidR="007B3A15" w:rsidRPr="000713F8" w:rsidRDefault="007B3A15" w:rsidP="002D02DD">
      <w:r w:rsidRPr="000713F8">
        <w:t>Alle referater blev godkendt.</w:t>
      </w:r>
    </w:p>
    <w:p w:rsidR="004763DA" w:rsidRPr="00BA720A" w:rsidRDefault="004763DA" w:rsidP="007A25C0">
      <w:pPr>
        <w:rPr>
          <w:i/>
        </w:rPr>
      </w:pPr>
    </w:p>
    <w:p w:rsidR="004763DA" w:rsidRDefault="00DE18AC" w:rsidP="00DE18AC">
      <w:pPr>
        <w:pStyle w:val="Overskrift2"/>
      </w:pPr>
      <w:r>
        <w:t>Arbejdsmiljø og sundhed</w:t>
      </w:r>
    </w:p>
    <w:p w:rsidR="00EB74E2" w:rsidRDefault="00EB74E2" w:rsidP="00EB74E2">
      <w:pPr>
        <w:numPr>
          <w:ilvl w:val="0"/>
          <w:numId w:val="35"/>
        </w:numPr>
      </w:pPr>
      <w:r w:rsidRPr="00EB74E2">
        <w:t>Carina Kofoed orienterer om arbejdsgruppe, d</w:t>
      </w:r>
      <w:r>
        <w:t>er er nedsat i KommuneMED regi.</w:t>
      </w:r>
    </w:p>
    <w:p w:rsidR="00EB74E2" w:rsidRDefault="00EB74E2" w:rsidP="00EB74E2">
      <w:pPr>
        <w:numPr>
          <w:ilvl w:val="0"/>
          <w:numId w:val="35"/>
        </w:numPr>
      </w:pPr>
      <w:r>
        <w:t xml:space="preserve">Claes Hjort giver status fra nedsat følgegruppe vedrørende arbejdsmiljø på </w:t>
      </w:r>
      <w:r w:rsidR="00541064">
        <w:t xml:space="preserve">  </w:t>
      </w:r>
      <w:r>
        <w:t>skolerne</w:t>
      </w:r>
      <w:r w:rsidR="002D02DD">
        <w:t>.</w:t>
      </w:r>
    </w:p>
    <w:p w:rsidR="002D02DD" w:rsidRDefault="002D02DD" w:rsidP="00EB74E2">
      <w:pPr>
        <w:numPr>
          <w:ilvl w:val="0"/>
          <w:numId w:val="35"/>
        </w:numPr>
      </w:pPr>
      <w:r>
        <w:t xml:space="preserve">Carina Kofoed giver status på arbejdet på rådhuset vedrørende skimmelsvamp. </w:t>
      </w:r>
    </w:p>
    <w:p w:rsidR="00C156DA" w:rsidRPr="00EB74E2" w:rsidRDefault="00C156DA" w:rsidP="00EB74E2">
      <w:pPr>
        <w:numPr>
          <w:ilvl w:val="0"/>
          <w:numId w:val="35"/>
        </w:numPr>
      </w:pPr>
      <w:r>
        <w:t>Den kommunale trivselsundersøgelse for 2015</w:t>
      </w:r>
    </w:p>
    <w:p w:rsidR="000713F8" w:rsidRDefault="000713F8" w:rsidP="00EB74E2">
      <w:pPr>
        <w:rPr>
          <w:i/>
        </w:rPr>
      </w:pPr>
    </w:p>
    <w:p w:rsidR="00DE18AC" w:rsidRDefault="00DE18AC" w:rsidP="00EB74E2">
      <w:pPr>
        <w:rPr>
          <w:i/>
        </w:rPr>
      </w:pPr>
      <w:r w:rsidRPr="00EB74E2">
        <w:rPr>
          <w:i/>
        </w:rPr>
        <w:t>Konklusion:</w:t>
      </w:r>
    </w:p>
    <w:p w:rsidR="007B3A15" w:rsidRPr="000713F8" w:rsidRDefault="00541064" w:rsidP="00EB74E2">
      <w:r w:rsidRPr="000713F8">
        <w:t>MEDhåndboge</w:t>
      </w:r>
      <w:r w:rsidR="002056E5">
        <w:t>n er ved at blive revideret. MED</w:t>
      </w:r>
      <w:r w:rsidRPr="000713F8">
        <w:t>aftalen vil blive isat håndbogen.</w:t>
      </w:r>
    </w:p>
    <w:p w:rsidR="00541064" w:rsidRPr="000713F8" w:rsidRDefault="00541064" w:rsidP="00EB74E2"/>
    <w:p w:rsidR="001C53FD" w:rsidRPr="000713F8" w:rsidRDefault="00541064" w:rsidP="001C53FD">
      <w:r w:rsidRPr="000713F8">
        <w:t>Følgegruppen</w:t>
      </w:r>
      <w:r w:rsidR="00014527" w:rsidRPr="000713F8">
        <w:t xml:space="preserve"> vedrørende arbejdsmiljø på skolerne er i gang med arbejdet. </w:t>
      </w:r>
      <w:r w:rsidR="001C53FD" w:rsidRPr="000713F8">
        <w:rPr>
          <w:rFonts w:cs="Arial"/>
        </w:rPr>
        <w:t xml:space="preserve">I </w:t>
      </w:r>
      <w:r w:rsidR="001C53FD" w:rsidRPr="000713F8">
        <w:t>forhold til arbejdsmiljø på skolerne, så oplyste Claes, at der især på Brøndagerskolen stadig arbejdes på at skaff</w:t>
      </w:r>
      <w:r w:rsidR="0024241B">
        <w:t>e arbejdspladser til lærerne fordi de bestilte borde/arbejdspladser endnu ikke er kommet.</w:t>
      </w:r>
      <w:r w:rsidR="001C53FD" w:rsidRPr="000713F8">
        <w:t xml:space="preserve"> </w:t>
      </w:r>
    </w:p>
    <w:p w:rsidR="00541064" w:rsidRPr="000713F8" w:rsidRDefault="00014527" w:rsidP="00EB74E2">
      <w:r w:rsidRPr="000713F8">
        <w:t>Derudover er der også f</w:t>
      </w:r>
      <w:r w:rsidR="005E5FB5" w:rsidRPr="000713F8">
        <w:t>okus på</w:t>
      </w:r>
      <w:r w:rsidRPr="000713F8">
        <w:t>,</w:t>
      </w:r>
      <w:r w:rsidR="005E5FB5" w:rsidRPr="000713F8">
        <w:t xml:space="preserve"> at klubområdet også har sin daglig gang på skolerne. </w:t>
      </w:r>
    </w:p>
    <w:p w:rsidR="00C156DA" w:rsidRPr="000713F8" w:rsidRDefault="00C156DA" w:rsidP="00EB74E2"/>
    <w:p w:rsidR="007068C9" w:rsidRPr="000713F8" w:rsidRDefault="00C156DA" w:rsidP="007068C9">
      <w:pPr>
        <w:rPr>
          <w:rFonts w:cs="Arial"/>
        </w:rPr>
      </w:pPr>
      <w:r w:rsidRPr="000713F8">
        <w:t xml:space="preserve">På KommuneMEDmødet </w:t>
      </w:r>
      <w:r w:rsidR="00014527" w:rsidRPr="000713F8">
        <w:t>den 18. september blev det</w:t>
      </w:r>
      <w:r w:rsidRPr="000713F8">
        <w:t xml:space="preserve"> drøftet</w:t>
      </w:r>
      <w:r w:rsidR="000B74EE" w:rsidRPr="000713F8">
        <w:t>,</w:t>
      </w:r>
      <w:r w:rsidRPr="000713F8">
        <w:t xml:space="preserve"> hvordan trivselsundersøgelsen for 2015 skal</w:t>
      </w:r>
      <w:r w:rsidR="000B74EE" w:rsidRPr="000713F8">
        <w:t xml:space="preserve"> </w:t>
      </w:r>
      <w:r w:rsidR="00014527" w:rsidRPr="000713F8">
        <w:t>etableres</w:t>
      </w:r>
      <w:r w:rsidR="00304D20" w:rsidRPr="000713F8">
        <w:t xml:space="preserve"> og f</w:t>
      </w:r>
      <w:r w:rsidR="000B74EE" w:rsidRPr="000713F8">
        <w:t xml:space="preserve">okusområder for undersøgelsen blev </w:t>
      </w:r>
      <w:r w:rsidR="00BD35E0" w:rsidRPr="000713F8">
        <w:t xml:space="preserve">også </w:t>
      </w:r>
      <w:r w:rsidR="000B74EE" w:rsidRPr="000713F8">
        <w:t xml:space="preserve">drøftet. </w:t>
      </w:r>
      <w:r w:rsidRPr="000713F8">
        <w:t>Spørgeskemaet skal være overskueligt og det skal være nemt at tolke på resultatet efterfølgende.</w:t>
      </w:r>
      <w:r w:rsidR="000B74EE" w:rsidRPr="000713F8">
        <w:t xml:space="preserve"> Der skal efterfølgende være en proces i alle afdelinger, hvor resultaterne drøftes. </w:t>
      </w:r>
      <w:r w:rsidR="007068C9" w:rsidRPr="000713F8">
        <w:rPr>
          <w:rFonts w:cs="Arial"/>
        </w:rPr>
        <w:t xml:space="preserve">KommuneMED ønskede at se en procesplan for trivselsundersøgelsen på et af de kommende møder </w:t>
      </w:r>
      <w:r w:rsidR="007068C9" w:rsidRPr="000713F8">
        <w:rPr>
          <w:rFonts w:cs="Arial"/>
        </w:rPr>
        <w:lastRenderedPageBreak/>
        <w:t xml:space="preserve">således, at organisationerne kan ”skubbe på” udfyldelsen af skemaerne, og de ønskede at få en orientering om, hvilket værktøj der var blevet valgt.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Rent tidsmæssigt blev det foreslået at lægge undersøgelsen op mod påske 2015. </w:t>
      </w:r>
      <w:r w:rsidR="00BD35E0" w:rsidRPr="000713F8">
        <w:t>På Store MED dag i efteråret næste år vil  resultatet af trivselsundersøgelsen blive præsenteret.</w:t>
      </w:r>
      <w:r w:rsidR="00BD35E0" w:rsidRPr="000713F8">
        <w:rPr>
          <w:rFonts w:cs="Arial"/>
        </w:rPr>
        <w:t xml:space="preserve"> </w:t>
      </w:r>
      <w:r w:rsidRPr="000713F8">
        <w:rPr>
          <w:rFonts w:cs="Arial"/>
        </w:rPr>
        <w:t>Det blev forslået at kigge nærmere på markedsføringen af undersøgelsen for højne svarprocenten. Muligvis kunne man udlove en præmie til den afdeling, der har flest besvarelser.</w:t>
      </w:r>
    </w:p>
    <w:p w:rsidR="00EB74E2" w:rsidRDefault="007068C9" w:rsidP="00304D20">
      <w:pPr>
        <w:rPr>
          <w:i/>
          <w:color w:val="000000" w:themeColor="text1"/>
        </w:rPr>
      </w:pPr>
      <w:r>
        <w:rPr>
          <w:rFonts w:cs="Arial"/>
        </w:rPr>
        <w:t> </w:t>
      </w:r>
    </w:p>
    <w:p w:rsidR="00EB74E2" w:rsidRDefault="00143CE9" w:rsidP="00EB74E2">
      <w:pPr>
        <w:pStyle w:val="Overskrift2"/>
      </w:pPr>
      <w:r>
        <w:t>O</w:t>
      </w:r>
      <w:r w:rsidR="00E95A3A">
        <w:t>rganistionsændring - Hjælpemiddelafdelingen</w:t>
      </w:r>
    </w:p>
    <w:p w:rsidR="00E95A3A" w:rsidRDefault="00E95A3A" w:rsidP="00E95A3A">
      <w:r>
        <w:t>Der fremlægges forslag til Økonomiudvalget om at flytte Hjælpemiddel</w:t>
      </w:r>
      <w:r w:rsidR="002056E5">
        <w:t>-</w:t>
      </w:r>
      <w:r>
        <w:t>afdelingen, så det fremadrettet hænger sammen med Visitationen under afdelingen Sundhed, Pleje &amp; Omsorg.</w:t>
      </w:r>
    </w:p>
    <w:p w:rsidR="00E95A3A" w:rsidRDefault="00E95A3A" w:rsidP="00E95A3A">
      <w:r>
        <w:t>Der gives yderligere informationer på mødet.</w:t>
      </w:r>
    </w:p>
    <w:p w:rsidR="000713F8" w:rsidRDefault="000713F8" w:rsidP="00E95A3A">
      <w:pPr>
        <w:rPr>
          <w:i/>
        </w:rPr>
      </w:pPr>
    </w:p>
    <w:p w:rsidR="00E95A3A" w:rsidRDefault="00E95A3A" w:rsidP="00E95A3A">
      <w:pPr>
        <w:rPr>
          <w:i/>
        </w:rPr>
      </w:pPr>
      <w:r w:rsidRPr="00E95A3A">
        <w:rPr>
          <w:i/>
        </w:rPr>
        <w:t>Konklusion:</w:t>
      </w:r>
    </w:p>
    <w:p w:rsidR="00BD35E0" w:rsidRPr="000713F8" w:rsidRDefault="00D86BD4" w:rsidP="00D86BD4">
      <w:r w:rsidRPr="000713F8">
        <w:t xml:space="preserve">Jytte Therkildsen orienterede om, at hun </w:t>
      </w:r>
      <w:r w:rsidRPr="000713F8">
        <w:rPr>
          <w:b/>
        </w:rPr>
        <w:t>e</w:t>
      </w:r>
      <w:r w:rsidR="00014527" w:rsidRPr="000713F8">
        <w:rPr>
          <w:b/>
        </w:rPr>
        <w:t>fter udsendelsen</w:t>
      </w:r>
      <w:r w:rsidR="00014527" w:rsidRPr="000713F8">
        <w:t xml:space="preserve"> af denne dagsorden </w:t>
      </w:r>
      <w:r w:rsidRPr="000713F8">
        <w:t xml:space="preserve">var </w:t>
      </w:r>
      <w:r w:rsidR="00014527" w:rsidRPr="000713F8">
        <w:t xml:space="preserve">blevet opmærksom på, at Visitationsenheden </w:t>
      </w:r>
      <w:r w:rsidRPr="000713F8">
        <w:t xml:space="preserve">pr. 1. juni </w:t>
      </w:r>
      <w:r w:rsidR="00014527" w:rsidRPr="000713F8">
        <w:t xml:space="preserve">2013 </w:t>
      </w:r>
      <w:r w:rsidR="00014527" w:rsidRPr="000713F8">
        <w:rPr>
          <w:u w:val="single"/>
        </w:rPr>
        <w:t>midlertidigt</w:t>
      </w:r>
      <w:r w:rsidR="00014527" w:rsidRPr="000713F8">
        <w:t xml:space="preserve"> </w:t>
      </w:r>
      <w:r w:rsidRPr="000713F8">
        <w:t>var</w:t>
      </w:r>
      <w:r w:rsidR="00014527" w:rsidRPr="000713F8">
        <w:t xml:space="preserve"> blevet opdelt </w:t>
      </w:r>
      <w:r w:rsidRPr="000713F8">
        <w:t xml:space="preserve">i forbindelse med </w:t>
      </w:r>
      <w:r w:rsidR="003D5F68" w:rsidRPr="000713F8">
        <w:t xml:space="preserve">en </w:t>
      </w:r>
      <w:r w:rsidRPr="000713F8">
        <w:t xml:space="preserve">fratrædelse af leder i Familieafsnittet. Hjælpemiddelafsnittet og Visitationsafsnittet blev derfor </w:t>
      </w:r>
      <w:r w:rsidR="00BD35E0" w:rsidRPr="000713F8">
        <w:t>delt</w:t>
      </w:r>
      <w:r w:rsidRPr="000713F8">
        <w:t xml:space="preserve"> ledelsesmæssigt ved en midlertidig rokering i Social &amp; Familieafdelingen. Den midlertidige </w:t>
      </w:r>
      <w:r w:rsidR="00BA11C8" w:rsidRPr="000713F8">
        <w:t>rokering i Social &amp; Familie har ikke været godkendt i MED</w:t>
      </w:r>
      <w:r w:rsidR="00BD35E0" w:rsidRPr="000713F8">
        <w:t>udvalg eller i Økonomiudvalget.</w:t>
      </w:r>
    </w:p>
    <w:p w:rsidR="007B2A36" w:rsidRDefault="007B2A36" w:rsidP="00E95A3A"/>
    <w:p w:rsidR="00D86BD4" w:rsidRPr="000713F8" w:rsidRDefault="001E2B64" w:rsidP="00E95A3A">
      <w:r w:rsidRPr="000713F8">
        <w:t>Sagen har således ændre</w:t>
      </w:r>
      <w:r w:rsidR="00627C10">
        <w:t>t</w:t>
      </w:r>
      <w:r w:rsidRPr="000713F8">
        <w:t xml:space="preserve"> sig siden dagsordenens udsendelse i og med, at de to teams blot </w:t>
      </w:r>
      <w:r w:rsidRPr="000713F8">
        <w:rPr>
          <w:u w:val="single"/>
        </w:rPr>
        <w:t>reetableres</w:t>
      </w:r>
      <w:r w:rsidR="0024241B">
        <w:t xml:space="preserve"> igen til en enhed. </w:t>
      </w:r>
    </w:p>
    <w:p w:rsidR="001E2B64" w:rsidRPr="000713F8" w:rsidRDefault="001E2B64" w:rsidP="00E95A3A"/>
    <w:p w:rsidR="003D5F68" w:rsidRPr="000713F8" w:rsidRDefault="003D5F68" w:rsidP="00E95A3A">
      <w:r w:rsidRPr="000713F8">
        <w:t xml:space="preserve">Jytte Therkildsen ville have ønsket, </w:t>
      </w:r>
      <w:r w:rsidR="00E33847" w:rsidRPr="000713F8">
        <w:t xml:space="preserve"> a</w:t>
      </w:r>
      <w:r w:rsidRPr="000713F8">
        <w:t>t</w:t>
      </w:r>
      <w:r w:rsidR="00E33847" w:rsidRPr="000713F8">
        <w:t xml:space="preserve"> nogle </w:t>
      </w:r>
      <w:r w:rsidRPr="000713F8">
        <w:t xml:space="preserve">af medlemmerne i OmrådeMED </w:t>
      </w:r>
      <w:r w:rsidR="00627C10">
        <w:t xml:space="preserve">i foråret 2014 </w:t>
      </w:r>
      <w:r w:rsidR="00BD35E0" w:rsidRPr="000713F8">
        <w:t>havde</w:t>
      </w:r>
      <w:r w:rsidR="00E33847" w:rsidRPr="000713F8">
        <w:t xml:space="preserve"> orienteret om</w:t>
      </w:r>
      <w:r w:rsidR="00D7650E" w:rsidRPr="000713F8">
        <w:t>,</w:t>
      </w:r>
      <w:r w:rsidR="00E33847" w:rsidRPr="000713F8">
        <w:t xml:space="preserve"> at </w:t>
      </w:r>
      <w:r w:rsidR="00D7650E" w:rsidRPr="000713F8">
        <w:t>V</w:t>
      </w:r>
      <w:r w:rsidR="00E33847" w:rsidRPr="000713F8">
        <w:t xml:space="preserve">isitationsenheden i foråret 2013 var blevet </w:t>
      </w:r>
      <w:r w:rsidR="00D7650E" w:rsidRPr="000713F8">
        <w:t xml:space="preserve">midlertidigt </w:t>
      </w:r>
      <w:r w:rsidR="00321800" w:rsidRPr="000713F8">
        <w:t>delt</w:t>
      </w:r>
      <w:r w:rsidR="00E33847" w:rsidRPr="000713F8">
        <w:t xml:space="preserve"> i 2 </w:t>
      </w:r>
      <w:r w:rsidRPr="000713F8">
        <w:t>områder</w:t>
      </w:r>
      <w:r w:rsidR="00D7650E" w:rsidRPr="000713F8">
        <w:t>;</w:t>
      </w:r>
      <w:r w:rsidRPr="000713F8">
        <w:t xml:space="preserve"> Hjælpemiddelafsnittet og Visitationsafsnit</w:t>
      </w:r>
      <w:r w:rsidR="006B3AB5" w:rsidRPr="000713F8">
        <w:t>tet</w:t>
      </w:r>
      <w:r w:rsidRPr="000713F8">
        <w:t xml:space="preserve">. </w:t>
      </w:r>
    </w:p>
    <w:p w:rsidR="00E33847" w:rsidRPr="000713F8" w:rsidRDefault="00D7650E" w:rsidP="00E95A3A">
      <w:r w:rsidRPr="000713F8">
        <w:t>Det ville have været ønskværdigt, at nogle havde informeret</w:t>
      </w:r>
      <w:r w:rsidR="00A513B1" w:rsidRPr="000713F8">
        <w:t xml:space="preserve"> direktøren om den mid</w:t>
      </w:r>
      <w:r w:rsidR="00627C10">
        <w:t>lertidige organisationsændring ved drøftelse i foråret 2014</w:t>
      </w:r>
      <w:r w:rsidR="003D5F68" w:rsidRPr="000713F8">
        <w:t xml:space="preserve">, så Økonomiudvalget </w:t>
      </w:r>
      <w:r w:rsidR="00627C10">
        <w:t xml:space="preserve">i juni 2014 </w:t>
      </w:r>
      <w:r w:rsidR="003D5F68" w:rsidRPr="000713F8">
        <w:t>var blevet oplyst korrekt</w:t>
      </w:r>
      <w:r w:rsidR="00A513B1" w:rsidRPr="000713F8">
        <w:t>.</w:t>
      </w:r>
      <w:r w:rsidRPr="000713F8">
        <w:t xml:space="preserve"> Initiativpligt samt informationspligt går begge veje</w:t>
      </w:r>
      <w:r w:rsidR="00BD35E0" w:rsidRPr="000713F8">
        <w:t xml:space="preserve"> i et MEDudvalg</w:t>
      </w:r>
      <w:r w:rsidR="003D5F68" w:rsidRPr="000713F8">
        <w:t>.</w:t>
      </w:r>
    </w:p>
    <w:p w:rsidR="00E33847" w:rsidRPr="000713F8" w:rsidRDefault="00E33847" w:rsidP="00E95A3A"/>
    <w:p w:rsidR="003D5F68" w:rsidRPr="000713F8" w:rsidRDefault="00A513B1" w:rsidP="00E95A3A">
      <w:r w:rsidRPr="000713F8">
        <w:t>Jytte</w:t>
      </w:r>
      <w:r w:rsidR="00D7650E" w:rsidRPr="000713F8">
        <w:t xml:space="preserve"> orie</w:t>
      </w:r>
      <w:r w:rsidR="00E33847" w:rsidRPr="000713F8">
        <w:t>nterede om</w:t>
      </w:r>
      <w:r w:rsidR="002056E5">
        <w:t>,</w:t>
      </w:r>
      <w:r w:rsidR="00E33847" w:rsidRPr="000713F8">
        <w:t xml:space="preserve"> hvorledes </w:t>
      </w:r>
      <w:r w:rsidR="006F60E9" w:rsidRPr="000713F8">
        <w:t xml:space="preserve">den foreløbige </w:t>
      </w:r>
      <w:r w:rsidR="00E33847" w:rsidRPr="000713F8">
        <w:t xml:space="preserve">proces </w:t>
      </w:r>
      <w:r w:rsidR="00BD35E0" w:rsidRPr="000713F8">
        <w:t xml:space="preserve">for de </w:t>
      </w:r>
      <w:r w:rsidR="003D5F68" w:rsidRPr="000713F8">
        <w:t>berørte medar</w:t>
      </w:r>
      <w:r w:rsidR="006B3AB5" w:rsidRPr="000713F8">
        <w:t>bejdere i Hjælpemiddelafsnittet ha</w:t>
      </w:r>
      <w:r w:rsidR="00BD35E0" w:rsidRPr="000713F8">
        <w:t>vde</w:t>
      </w:r>
      <w:r w:rsidR="006B3AB5" w:rsidRPr="000713F8">
        <w:t xml:space="preserve"> været.</w:t>
      </w:r>
    </w:p>
    <w:p w:rsidR="003D5F68" w:rsidRPr="000713F8" w:rsidRDefault="003D5F68" w:rsidP="00E95A3A"/>
    <w:p w:rsidR="006B3AB5" w:rsidRPr="000713F8" w:rsidRDefault="00E33847" w:rsidP="00E95A3A">
      <w:r w:rsidRPr="000713F8">
        <w:t>Den 4. september blev arbejdsmiljørepr</w:t>
      </w:r>
      <w:r w:rsidR="003D5F68" w:rsidRPr="000713F8">
        <w:t>æsentanter</w:t>
      </w:r>
      <w:r w:rsidR="00AC7EE7" w:rsidRPr="000713F8">
        <w:t xml:space="preserve"> på rådhuset</w:t>
      </w:r>
      <w:r w:rsidR="006B3AB5" w:rsidRPr="000713F8">
        <w:t xml:space="preserve"> i </w:t>
      </w:r>
      <w:r w:rsidR="00AC7EE7" w:rsidRPr="000713F8">
        <w:t>B</w:t>
      </w:r>
      <w:r w:rsidR="002056E5">
        <w:t>ørn, Kultur &amp; Velfærd</w:t>
      </w:r>
      <w:r w:rsidR="001E6B94" w:rsidRPr="000713F8">
        <w:t xml:space="preserve"> orientere</w:t>
      </w:r>
      <w:r w:rsidRPr="000713F8">
        <w:t xml:space="preserve">t. </w:t>
      </w:r>
    </w:p>
    <w:p w:rsidR="006B3AB5" w:rsidRPr="000713F8" w:rsidRDefault="00E33847" w:rsidP="00E95A3A">
      <w:r w:rsidRPr="000713F8">
        <w:t>Den 5. september blev næstformande</w:t>
      </w:r>
      <w:r w:rsidR="00D828D6" w:rsidRPr="000713F8">
        <w:t>n</w:t>
      </w:r>
      <w:r w:rsidRPr="000713F8">
        <w:t xml:space="preserve"> for OmrådeMED</w:t>
      </w:r>
      <w:r w:rsidR="00D828D6" w:rsidRPr="000713F8">
        <w:t xml:space="preserve"> or</w:t>
      </w:r>
      <w:r w:rsidRPr="000713F8">
        <w:t>i</w:t>
      </w:r>
      <w:r w:rsidR="00D828D6" w:rsidRPr="000713F8">
        <w:t>e</w:t>
      </w:r>
      <w:r w:rsidRPr="000713F8">
        <w:t xml:space="preserve">nteret. </w:t>
      </w:r>
    </w:p>
    <w:p w:rsidR="00E33847" w:rsidRPr="000713F8" w:rsidRDefault="00E33847" w:rsidP="00E95A3A">
      <w:r w:rsidRPr="000713F8">
        <w:t xml:space="preserve">Den 8. september </w:t>
      </w:r>
      <w:r w:rsidR="006B3AB5" w:rsidRPr="000713F8">
        <w:t xml:space="preserve">blev lederen </w:t>
      </w:r>
      <w:r w:rsidR="00AC7EE7" w:rsidRPr="000713F8">
        <w:t xml:space="preserve">(da hun havde ferie indtil den 8. september) </w:t>
      </w:r>
      <w:r w:rsidR="006B3AB5" w:rsidRPr="000713F8">
        <w:t xml:space="preserve">samt medarbejderne i Hjælpemiddelafsnittet </w:t>
      </w:r>
      <w:r w:rsidRPr="000713F8">
        <w:t xml:space="preserve">orienteret. </w:t>
      </w:r>
    </w:p>
    <w:p w:rsidR="004A2344" w:rsidRDefault="006B3AB5" w:rsidP="00E95A3A">
      <w:r w:rsidRPr="000713F8">
        <w:t>Den 9. september blev afholdt p</w:t>
      </w:r>
      <w:r w:rsidR="00E33847" w:rsidRPr="000713F8">
        <w:t>ersonalemøde</w:t>
      </w:r>
      <w:r w:rsidR="004A2344">
        <w:t xml:space="preserve"> med den nye afdelingschef.</w:t>
      </w:r>
    </w:p>
    <w:p w:rsidR="006B3AB5" w:rsidRPr="000713F8" w:rsidRDefault="004A2344" w:rsidP="00E95A3A">
      <w:r>
        <w:t>D</w:t>
      </w:r>
      <w:r w:rsidR="006B3AB5" w:rsidRPr="000713F8">
        <w:t xml:space="preserve">en </w:t>
      </w:r>
      <w:r w:rsidR="00E33847" w:rsidRPr="000713F8">
        <w:t xml:space="preserve">17. september </w:t>
      </w:r>
      <w:r>
        <w:t>blev der afholdt personalemøde med MED status.</w:t>
      </w:r>
    </w:p>
    <w:p w:rsidR="006B3AB5" w:rsidRPr="000713F8" w:rsidRDefault="006B3AB5" w:rsidP="00E95A3A">
      <w:r w:rsidRPr="000713F8">
        <w:t xml:space="preserve">Dem 19. september </w:t>
      </w:r>
      <w:r w:rsidR="00123FC8" w:rsidRPr="000713F8">
        <w:t xml:space="preserve">behandling i </w:t>
      </w:r>
      <w:r w:rsidRPr="000713F8">
        <w:t>OmrådeMED</w:t>
      </w:r>
      <w:r w:rsidR="004A2344">
        <w:t>.</w:t>
      </w:r>
    </w:p>
    <w:p w:rsidR="00A513B1" w:rsidRPr="000713F8" w:rsidRDefault="00321800" w:rsidP="00E95A3A">
      <w:r w:rsidRPr="000713F8">
        <w:t>Det vil blive undersøgt, hvorledes de 2 høringssvar</w:t>
      </w:r>
      <w:r w:rsidR="0024241B">
        <w:t>,</w:t>
      </w:r>
      <w:r w:rsidRPr="000713F8">
        <w:t xml:space="preserve"> der er indkommet til MEDbehandlingen</w:t>
      </w:r>
      <w:r w:rsidR="0024241B">
        <w:t>,</w:t>
      </w:r>
      <w:r w:rsidRPr="000713F8">
        <w:t xml:space="preserve"> skal behandles. De er udarbejdet </w:t>
      </w:r>
      <w:r w:rsidR="00627C10">
        <w:t>i</w:t>
      </w:r>
      <w:r w:rsidRPr="000713F8">
        <w:t xml:space="preserve"> den tro, at sagen var til behandling. Det er som sagt en ny situation i og med, at de </w:t>
      </w:r>
      <w:r w:rsidR="0024241B">
        <w:t>to områder</w:t>
      </w:r>
      <w:r w:rsidRPr="000713F8">
        <w:t xml:space="preserve"> blot </w:t>
      </w:r>
      <w:r w:rsidRPr="0024241B">
        <w:t>reetableres</w:t>
      </w:r>
      <w:r w:rsidRPr="000713F8">
        <w:t xml:space="preserve"> igen.</w:t>
      </w:r>
    </w:p>
    <w:p w:rsidR="002056E5" w:rsidRPr="000713F8" w:rsidRDefault="002056E5" w:rsidP="00E95A3A"/>
    <w:p w:rsidR="006B3AB5" w:rsidRPr="000713F8" w:rsidRDefault="006B3AB5" w:rsidP="00E95A3A">
      <w:r w:rsidRPr="000713F8">
        <w:t>Kommentarer fra OmrådeMED</w:t>
      </w:r>
      <w:r w:rsidR="00123FC8" w:rsidRPr="000713F8">
        <w:t>:</w:t>
      </w:r>
    </w:p>
    <w:p w:rsidR="006B3AB5" w:rsidRPr="000713F8" w:rsidRDefault="006B3AB5" w:rsidP="00E95A3A"/>
    <w:p w:rsidR="00A513B1" w:rsidRPr="000713F8" w:rsidRDefault="00A513B1" w:rsidP="00E95A3A">
      <w:pPr>
        <w:rPr>
          <w:u w:val="single"/>
        </w:rPr>
      </w:pPr>
      <w:r w:rsidRPr="000713F8">
        <w:rPr>
          <w:u w:val="single"/>
        </w:rPr>
        <w:t xml:space="preserve">Claes </w:t>
      </w:r>
      <w:r w:rsidR="00321800" w:rsidRPr="000713F8">
        <w:rPr>
          <w:u w:val="single"/>
        </w:rPr>
        <w:t>H</w:t>
      </w:r>
      <w:r w:rsidR="000713F8">
        <w:rPr>
          <w:u w:val="single"/>
        </w:rPr>
        <w:t>jort</w:t>
      </w:r>
    </w:p>
    <w:p w:rsidR="001302C4" w:rsidRDefault="00A513B1" w:rsidP="00E95A3A">
      <w:r w:rsidRPr="000713F8">
        <w:t xml:space="preserve">Medarbejderne er utrygge, når der sker ændringer, det er høringssvarene et udtryk for. </w:t>
      </w:r>
      <w:r w:rsidR="00DD516C" w:rsidRPr="000713F8">
        <w:t>Det anbefales</w:t>
      </w:r>
      <w:r w:rsidR="00321800" w:rsidRPr="000713F8">
        <w:t>,</w:t>
      </w:r>
      <w:r w:rsidR="00DD516C" w:rsidRPr="000713F8">
        <w:t xml:space="preserve"> at der skabes en d</w:t>
      </w:r>
      <w:r w:rsidRPr="000713F8">
        <w:t>ialog med dem</w:t>
      </w:r>
      <w:r w:rsidR="00DD516C" w:rsidRPr="000713F8">
        <w:t>,</w:t>
      </w:r>
      <w:r w:rsidRPr="000713F8">
        <w:t xml:space="preserve"> det vedrører</w:t>
      </w:r>
      <w:r w:rsidR="001302C4">
        <w:t xml:space="preserve"> om de faglige erfaringer. Claes samstemte, at informations- og meddelelsespligt selvfølgelig er gensidigt.</w:t>
      </w:r>
    </w:p>
    <w:p w:rsidR="007B2A36" w:rsidRDefault="001302C4" w:rsidP="00E95A3A">
      <w:r>
        <w:t xml:space="preserve"> </w:t>
      </w:r>
    </w:p>
    <w:p w:rsidR="00237274" w:rsidRPr="007B2A36" w:rsidRDefault="00237274" w:rsidP="00E95A3A">
      <w:r w:rsidRPr="000713F8">
        <w:rPr>
          <w:u w:val="single"/>
        </w:rPr>
        <w:lastRenderedPageBreak/>
        <w:t>Ulla</w:t>
      </w:r>
      <w:r w:rsidR="00321800" w:rsidRPr="000713F8">
        <w:rPr>
          <w:u w:val="single"/>
        </w:rPr>
        <w:t xml:space="preserve"> Kusk</w:t>
      </w:r>
    </w:p>
    <w:p w:rsidR="00282539" w:rsidRPr="000713F8" w:rsidRDefault="00282539" w:rsidP="00E95A3A">
      <w:r w:rsidRPr="000713F8">
        <w:t>Der vil blive slået en lederstilling op i Sundhed, Pleje &amp; Omsorg som skal væ</w:t>
      </w:r>
      <w:r w:rsidR="00321800" w:rsidRPr="000713F8">
        <w:t>re leder for Visitationsenheden;</w:t>
      </w:r>
      <w:r w:rsidRPr="000713F8">
        <w:t xml:space="preserve"> Visitationen og Hjælpemidler samt eventuelt andre </w:t>
      </w:r>
      <w:r w:rsidR="00321800" w:rsidRPr="000713F8">
        <w:t xml:space="preserve">personalegrupper </w:t>
      </w:r>
      <w:r w:rsidR="002056E5">
        <w:t xml:space="preserve">i afdelingen </w:t>
      </w:r>
      <w:r w:rsidR="00321800" w:rsidRPr="000713F8">
        <w:t xml:space="preserve">på rådhuset. </w:t>
      </w:r>
      <w:r w:rsidRPr="000713F8">
        <w:t>Der vil selvfølgelig blive en proces, hvor medarbejdere fra alle områder vil blive inddraget i ansættelsen.</w:t>
      </w:r>
    </w:p>
    <w:p w:rsidR="00BD3FAD" w:rsidRPr="000713F8" w:rsidRDefault="00BD3FAD" w:rsidP="00E95A3A"/>
    <w:p w:rsidR="00BD3FAD" w:rsidRPr="000713F8" w:rsidRDefault="00BD3FAD" w:rsidP="00E95A3A">
      <w:r w:rsidRPr="000713F8">
        <w:t xml:space="preserve">Økonomiudvalget orienteres </w:t>
      </w:r>
      <w:r w:rsidR="00321800" w:rsidRPr="000713F8">
        <w:t xml:space="preserve">formentlig </w:t>
      </w:r>
      <w:r w:rsidRPr="000713F8">
        <w:t xml:space="preserve">den 30. september. </w:t>
      </w:r>
    </w:p>
    <w:p w:rsidR="00FC2344" w:rsidRPr="00D76C33" w:rsidRDefault="00FC2344" w:rsidP="00B66CA5"/>
    <w:p w:rsidR="00576927" w:rsidRDefault="00576927" w:rsidP="00576927">
      <w:pPr>
        <w:pStyle w:val="Overskrift1"/>
      </w:pPr>
      <w:r w:rsidRPr="00D76C33">
        <w:t>Orienteringspunkter</w:t>
      </w:r>
    </w:p>
    <w:p w:rsidR="00311569" w:rsidRPr="00D76C33" w:rsidRDefault="00311569" w:rsidP="00576927"/>
    <w:p w:rsidR="00576927" w:rsidRDefault="00BA720A" w:rsidP="00576927">
      <w:pPr>
        <w:pStyle w:val="Overskrift2"/>
      </w:pPr>
      <w:r>
        <w:t>Orientering fra formanden</w:t>
      </w:r>
      <w:r w:rsidR="00311569">
        <w:t xml:space="preserve"> og næstformanden</w:t>
      </w:r>
    </w:p>
    <w:p w:rsidR="00A753D3" w:rsidRDefault="005C202F" w:rsidP="00A753D3">
      <w:pPr>
        <w:numPr>
          <w:ilvl w:val="0"/>
          <w:numId w:val="33"/>
        </w:numPr>
      </w:pPr>
      <w:r>
        <w:t>Opfølgning på sagen</w:t>
      </w:r>
      <w:r w:rsidR="0079502E">
        <w:t xml:space="preserve"> ”</w:t>
      </w:r>
      <w:r>
        <w:t xml:space="preserve">Justering af den administrative organisation” </w:t>
      </w:r>
      <w:r w:rsidR="00A16459">
        <w:t xml:space="preserve">(flytning af kulturområdet) </w:t>
      </w:r>
      <w:r w:rsidR="0079502E">
        <w:t xml:space="preserve">behandlet </w:t>
      </w:r>
      <w:r>
        <w:t xml:space="preserve">i </w:t>
      </w:r>
      <w:r w:rsidR="0079502E">
        <w:t>september af Økonomiudvalget</w:t>
      </w:r>
      <w:r>
        <w:t>/Kommunalbestyrelsen</w:t>
      </w:r>
      <w:r w:rsidR="006B4404">
        <w:t>, Jytte Therkildsen</w:t>
      </w:r>
    </w:p>
    <w:p w:rsidR="00496C5F" w:rsidRDefault="007F12AC" w:rsidP="00EB74E2">
      <w:pPr>
        <w:numPr>
          <w:ilvl w:val="0"/>
          <w:numId w:val="33"/>
        </w:numPr>
      </w:pPr>
      <w:r>
        <w:t xml:space="preserve">Opfølgning på </w:t>
      </w:r>
      <w:r w:rsidR="00496C5F">
        <w:t xml:space="preserve">temadagen </w:t>
      </w:r>
      <w:r w:rsidR="00EA03C9">
        <w:t xml:space="preserve">den 3. september </w:t>
      </w:r>
      <w:r w:rsidR="00F23F92">
        <w:t xml:space="preserve">om </w:t>
      </w:r>
      <w:r w:rsidR="00496C5F">
        <w:t xml:space="preserve">socialt ansvar, </w:t>
      </w:r>
      <w:r w:rsidR="00EB74E2">
        <w:t>Anne Nielsen</w:t>
      </w:r>
      <w:r w:rsidR="00496C5F">
        <w:t xml:space="preserve"> og Jytte Therkildsen</w:t>
      </w:r>
    </w:p>
    <w:p w:rsidR="00EB74E2" w:rsidRDefault="00EB74E2" w:rsidP="00EB74E2">
      <w:pPr>
        <w:numPr>
          <w:ilvl w:val="0"/>
          <w:numId w:val="33"/>
        </w:numPr>
      </w:pPr>
      <w:r>
        <w:t>Orientering fra punkter drøftet i KommuneMED v/ Claes Hjort:</w:t>
      </w:r>
    </w:p>
    <w:p w:rsidR="00EB74E2" w:rsidRDefault="00F23F92" w:rsidP="00EB74E2">
      <w:pPr>
        <w:numPr>
          <w:ilvl w:val="0"/>
          <w:numId w:val="34"/>
        </w:numPr>
      </w:pPr>
      <w:r>
        <w:t>Klubbernes deltagelse i skolernes MED-udvalg</w:t>
      </w:r>
    </w:p>
    <w:p w:rsidR="00EB74E2" w:rsidRDefault="00EB74E2" w:rsidP="00EB74E2">
      <w:pPr>
        <w:numPr>
          <w:ilvl w:val="0"/>
          <w:numId w:val="34"/>
        </w:numPr>
      </w:pPr>
      <w:r>
        <w:t>Fremtidens arbejdsmiljø</w:t>
      </w:r>
      <w:r w:rsidR="00F23F92">
        <w:t>funktion</w:t>
      </w:r>
    </w:p>
    <w:p w:rsidR="00EB74E2" w:rsidRDefault="00EB74E2" w:rsidP="00EB74E2">
      <w:pPr>
        <w:numPr>
          <w:ilvl w:val="0"/>
          <w:numId w:val="34"/>
        </w:numPr>
      </w:pPr>
      <w:r>
        <w:t>Falck Healtcare</w:t>
      </w:r>
    </w:p>
    <w:p w:rsidR="00EB74E2" w:rsidRDefault="00EB74E2" w:rsidP="00EB74E2">
      <w:pPr>
        <w:numPr>
          <w:ilvl w:val="0"/>
          <w:numId w:val="34"/>
        </w:numPr>
      </w:pPr>
      <w:r>
        <w:t>Digital post til medarbejdere</w:t>
      </w:r>
    </w:p>
    <w:p w:rsidR="000713F8" w:rsidRDefault="000713F8" w:rsidP="00A753D3">
      <w:pPr>
        <w:rPr>
          <w:i/>
        </w:rPr>
      </w:pPr>
    </w:p>
    <w:p w:rsidR="003D1089" w:rsidRDefault="000E6269" w:rsidP="00A753D3">
      <w:pPr>
        <w:rPr>
          <w:i/>
        </w:rPr>
      </w:pPr>
      <w:r w:rsidRPr="009D28C8">
        <w:rPr>
          <w:i/>
        </w:rPr>
        <w:t>Konklusion:</w:t>
      </w:r>
    </w:p>
    <w:p w:rsidR="00F34894" w:rsidRPr="000713F8" w:rsidRDefault="006F3249" w:rsidP="00A753D3">
      <w:r w:rsidRPr="000713F8">
        <w:t xml:space="preserve">I forbindelse med drøftelse af sagen ”justering af den administrative organisation” </w:t>
      </w:r>
      <w:r w:rsidR="00ED1679" w:rsidRPr="000713F8">
        <w:t>blev der spurgt til daginstitutionsområdet og  afdelings</w:t>
      </w:r>
      <w:r w:rsidR="00F34894" w:rsidRPr="000713F8">
        <w:t>chef</w:t>
      </w:r>
      <w:r w:rsidR="00ED1679" w:rsidRPr="000713F8">
        <w:t xml:space="preserve">stillingen, da den nuværende  chef snart går </w:t>
      </w:r>
      <w:r w:rsidR="00F34894" w:rsidRPr="000713F8">
        <w:t>på pension</w:t>
      </w:r>
      <w:r w:rsidR="00ED1679" w:rsidRPr="000713F8">
        <w:t>. H</w:t>
      </w:r>
      <w:r w:rsidR="00F34894" w:rsidRPr="000713F8">
        <w:t xml:space="preserve">vad gøres der af tanker på området? Der orienteres til ledere/medarbejdere på dagtilbudsområdet inden udgangen af september 2014. </w:t>
      </w:r>
    </w:p>
    <w:p w:rsidR="00ED1679" w:rsidRDefault="00ED1679" w:rsidP="00A753D3">
      <w:r w:rsidRPr="000713F8">
        <w:t>Den samlede sag blev t</w:t>
      </w:r>
      <w:r w:rsidR="00F34894" w:rsidRPr="000713F8">
        <w:t>iltrådt af K</w:t>
      </w:r>
      <w:r w:rsidRPr="000713F8">
        <w:t>ommunalbestyrelsen</w:t>
      </w:r>
      <w:r w:rsidR="001302C4">
        <w:t>.</w:t>
      </w:r>
    </w:p>
    <w:p w:rsidR="001302C4" w:rsidRPr="000713F8" w:rsidRDefault="001302C4" w:rsidP="00A753D3"/>
    <w:p w:rsidR="00AD3152" w:rsidRPr="000713F8" w:rsidRDefault="001B2490" w:rsidP="00A753D3">
      <w:r w:rsidRPr="000713F8">
        <w:t>Orientering fra temadagen den 3. september</w:t>
      </w:r>
      <w:r w:rsidR="00ED1679" w:rsidRPr="000713F8">
        <w:t xml:space="preserve"> om socialt ansvar. Programmet var </w:t>
      </w:r>
      <w:r w:rsidRPr="000713F8">
        <w:t>delt</w:t>
      </w:r>
      <w:r w:rsidR="00ED1679" w:rsidRPr="000713F8">
        <w:t xml:space="preserve"> i 3: </w:t>
      </w:r>
      <w:r w:rsidR="00AD3152" w:rsidRPr="000713F8">
        <w:t xml:space="preserve">Thomas Bredgaard v/ lektor på  Institut for Samfundsvidenskab, </w:t>
      </w:r>
      <w:r w:rsidR="00AD3152" w:rsidRPr="000713F8">
        <w:br/>
        <w:t>Ålborg Universitet/  Hvad er resultaterne af den indsats vi gør nu?</w:t>
      </w:r>
      <w:r w:rsidR="00AD3152" w:rsidRPr="000713F8">
        <w:br/>
        <w:t>v/ Jan Eriksen, jobcenterchef/ Succeshistorier fra hverdagen, v/ tillidsrepræsentant Allan Sibbern, Materialegården.</w:t>
      </w:r>
    </w:p>
    <w:p w:rsidR="00D13340" w:rsidRPr="000713F8" w:rsidRDefault="00D13340" w:rsidP="00A753D3">
      <w:r w:rsidRPr="000713F8">
        <w:t>Overraskende at så få var tilmeldt dagen</w:t>
      </w:r>
      <w:r w:rsidR="00ED1679" w:rsidRPr="000713F8">
        <w:t xml:space="preserve"> (ca. </w:t>
      </w:r>
      <w:r w:rsidRPr="000713F8">
        <w:t>70 var tilmeldt</w:t>
      </w:r>
      <w:r w:rsidR="00ED1679" w:rsidRPr="000713F8">
        <w:t>)</w:t>
      </w:r>
      <w:r w:rsidRPr="000713F8">
        <w:t xml:space="preserve">. </w:t>
      </w:r>
      <w:r w:rsidR="001E2B64" w:rsidRPr="000713F8">
        <w:t xml:space="preserve">En mulig forklaring kunne være, at for </w:t>
      </w:r>
      <w:r w:rsidR="0064474B" w:rsidRPr="000713F8">
        <w:t>enkelte faggrupper vil det være bedst</w:t>
      </w:r>
      <w:r w:rsidR="00ED1679" w:rsidRPr="000713F8">
        <w:t>,</w:t>
      </w:r>
      <w:r w:rsidR="0064474B" w:rsidRPr="000713F8">
        <w:t xml:space="preserve"> at </w:t>
      </w:r>
      <w:r w:rsidR="00ED1679" w:rsidRPr="000713F8">
        <w:t xml:space="preserve">sådanne temadage </w:t>
      </w:r>
      <w:r w:rsidR="001E2B64" w:rsidRPr="000713F8">
        <w:t xml:space="preserve">ligger om eftermiddagen af hensyn til driften i afdelingen. </w:t>
      </w:r>
      <w:r w:rsidR="0064474B" w:rsidRPr="000713F8">
        <w:t xml:space="preserve"> </w:t>
      </w:r>
    </w:p>
    <w:p w:rsidR="00780833" w:rsidRPr="000713F8" w:rsidRDefault="00780833" w:rsidP="00A753D3"/>
    <w:p w:rsidR="00780833" w:rsidRPr="000713F8" w:rsidRDefault="00F7574C" w:rsidP="00A753D3">
      <w:r w:rsidRPr="000713F8">
        <w:rPr>
          <w:u w:val="single"/>
        </w:rPr>
        <w:t xml:space="preserve">Punkter fra </w:t>
      </w:r>
      <w:r w:rsidR="00780833" w:rsidRPr="000713F8">
        <w:rPr>
          <w:u w:val="single"/>
        </w:rPr>
        <w:t>KommuneMED</w:t>
      </w:r>
      <w:r w:rsidR="00780833" w:rsidRPr="000713F8">
        <w:t>;</w:t>
      </w:r>
    </w:p>
    <w:p w:rsidR="00304D20" w:rsidRPr="000713F8" w:rsidRDefault="00304D20" w:rsidP="00304D20">
      <w:pPr>
        <w:numPr>
          <w:ilvl w:val="0"/>
          <w:numId w:val="39"/>
        </w:numPr>
      </w:pPr>
      <w:r w:rsidRPr="000713F8">
        <w:t>Klubbernes deltagelse i skolernes MED-udvalg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Anne </w:t>
      </w:r>
      <w:r w:rsidR="001E2B64" w:rsidRPr="000713F8">
        <w:rPr>
          <w:rFonts w:cs="Arial"/>
        </w:rPr>
        <w:t xml:space="preserve">Nielsen </w:t>
      </w:r>
      <w:r w:rsidRPr="000713F8">
        <w:rPr>
          <w:rFonts w:cs="Arial"/>
        </w:rPr>
        <w:t xml:space="preserve">redegjorde kort for baggrunden for anmodningen fra klubberne.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Efter en drøftelse </w:t>
      </w:r>
      <w:r w:rsidR="00304D20" w:rsidRPr="000713F8">
        <w:rPr>
          <w:rFonts w:cs="Arial"/>
        </w:rPr>
        <w:t xml:space="preserve">i KommuneMED </w:t>
      </w:r>
      <w:r w:rsidRPr="000713F8">
        <w:rPr>
          <w:rFonts w:cs="Arial"/>
        </w:rPr>
        <w:t>af sagen</w:t>
      </w:r>
      <w:r w:rsidR="001302C4">
        <w:rPr>
          <w:rFonts w:cs="Arial"/>
        </w:rPr>
        <w:t>,</w:t>
      </w:r>
      <w:r w:rsidRPr="000713F8">
        <w:rPr>
          <w:rFonts w:cs="Arial"/>
        </w:rPr>
        <w:t xml:space="preserve"> set i forhold til reglerne i MEDaftalen og den mere overordnede problematik</w:t>
      </w:r>
      <w:r w:rsidR="001302C4">
        <w:rPr>
          <w:rFonts w:cs="Arial"/>
        </w:rPr>
        <w:t>,</w:t>
      </w:r>
      <w:r w:rsidRPr="000713F8">
        <w:rPr>
          <w:rFonts w:cs="Arial"/>
        </w:rPr>
        <w:t xml:space="preserve">  blev det aftalt, at sagen drøftes i OmrådeMED.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Indstillingen fra KommuneMED er, at skolelederen vurderer, om der er behov for at indkalde en repræsentant for klubpædagogerne som observatør, når der er relevante emner på dagsordenen i dette første skoleår</w:t>
      </w:r>
      <w:r w:rsidR="00304D20" w:rsidRPr="000713F8">
        <w:rPr>
          <w:rFonts w:cs="Arial"/>
        </w:rPr>
        <w:t xml:space="preserve"> med nye</w:t>
      </w:r>
      <w:r w:rsidR="00304D20">
        <w:rPr>
          <w:rFonts w:cs="Arial"/>
          <w:i/>
        </w:rPr>
        <w:t xml:space="preserve"> </w:t>
      </w:r>
      <w:r w:rsidR="00304D20" w:rsidRPr="000713F8">
        <w:rPr>
          <w:rFonts w:cs="Arial"/>
        </w:rPr>
        <w:t xml:space="preserve">samarbejdsrelationer. </w:t>
      </w:r>
      <w:r w:rsidR="001302C4">
        <w:rPr>
          <w:rFonts w:cs="Arial"/>
        </w:rPr>
        <w:t>Klub</w:t>
      </w:r>
      <w:r w:rsidR="00304D20" w:rsidRPr="000713F8">
        <w:t xml:space="preserve">personalet </w:t>
      </w:r>
      <w:r w:rsidR="001302C4">
        <w:t>er bekymret for, at de ikke bliver hørt</w:t>
      </w:r>
      <w:r w:rsidR="00304D20" w:rsidRPr="000713F8">
        <w:t>, når de ikke kan blive repræsenteret i skolernes ArbejdspladsMED.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304D20" w:rsidRPr="000713F8" w:rsidRDefault="007068C9" w:rsidP="00A753D3">
      <w:pPr>
        <w:rPr>
          <w:rFonts w:cs="Arial"/>
        </w:rPr>
      </w:pPr>
      <w:r w:rsidRPr="000713F8">
        <w:rPr>
          <w:rFonts w:cs="Arial"/>
        </w:rPr>
        <w:t>Fremover afgøres denne type spørgsmål om observatører i MEDudvalg direkte i OmrådeMED’erne.</w:t>
      </w:r>
    </w:p>
    <w:p w:rsidR="001E2B64" w:rsidRPr="000713F8" w:rsidRDefault="001E2B64" w:rsidP="00A753D3">
      <w:pPr>
        <w:rPr>
          <w:rFonts w:cs="Arial"/>
        </w:rPr>
      </w:pPr>
    </w:p>
    <w:p w:rsidR="001D52C2" w:rsidRPr="000713F8" w:rsidRDefault="001D52C2" w:rsidP="00304D20">
      <w:pPr>
        <w:numPr>
          <w:ilvl w:val="0"/>
          <w:numId w:val="40"/>
        </w:numPr>
        <w:rPr>
          <w:rFonts w:cs="Arial"/>
        </w:rPr>
      </w:pPr>
      <w:r w:rsidRPr="000713F8">
        <w:t>Fremtidige arbejdsmiljø</w:t>
      </w:r>
    </w:p>
    <w:p w:rsidR="007068C9" w:rsidRPr="000713F8" w:rsidRDefault="00304D20" w:rsidP="007068C9">
      <w:pPr>
        <w:rPr>
          <w:rFonts w:cs="Arial"/>
        </w:rPr>
      </w:pPr>
      <w:r w:rsidRPr="000713F8">
        <w:rPr>
          <w:rFonts w:cs="Arial"/>
        </w:rPr>
        <w:lastRenderedPageBreak/>
        <w:t>I KommuneMED havde man h</w:t>
      </w:r>
      <w:r w:rsidR="007068C9" w:rsidRPr="000713F8">
        <w:rPr>
          <w:rFonts w:cs="Arial"/>
        </w:rPr>
        <w:t>åbet på en 100% tovholder</w:t>
      </w:r>
      <w:r w:rsidRPr="000713F8">
        <w:rPr>
          <w:rFonts w:cs="Arial"/>
        </w:rPr>
        <w:t>funktion</w:t>
      </w:r>
      <w:r w:rsidR="007068C9" w:rsidRPr="000713F8">
        <w:rPr>
          <w:rFonts w:cs="Arial"/>
        </w:rPr>
        <w:t xml:space="preserve">, men at man er tilfredse med, at der sker en styrkelse af området.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I forhold til den påtænkte styregruppe blev der spurgt til muligheden for at inddrage en arbejdsmiljørepræsentant i arbejdet.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Det blev aftalt, at KommuneMED får kommissoriet for styregruppen at se. Når der foreligger et kommissorie for styregruppen tager ledelsen stilling til, om der evt. er behov for en </w:t>
      </w:r>
      <w:r w:rsidR="001E2B64" w:rsidRPr="000713F8">
        <w:rPr>
          <w:rFonts w:cs="Arial"/>
        </w:rPr>
        <w:t xml:space="preserve">arbejdsmiljørepræsentant i </w:t>
      </w:r>
      <w:r w:rsidRPr="000713F8">
        <w:rPr>
          <w:rFonts w:cs="Arial"/>
        </w:rPr>
        <w:t xml:space="preserve">gruppen. 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> </w:t>
      </w:r>
    </w:p>
    <w:p w:rsidR="007068C9" w:rsidRPr="000713F8" w:rsidRDefault="007068C9" w:rsidP="007068C9">
      <w:pPr>
        <w:rPr>
          <w:rFonts w:cs="Arial"/>
        </w:rPr>
      </w:pPr>
      <w:r w:rsidRPr="000713F8">
        <w:rPr>
          <w:rFonts w:cs="Arial"/>
        </w:rPr>
        <w:t xml:space="preserve">Medarbejderrepræsentanterne </w:t>
      </w:r>
      <w:r w:rsidR="000713F8" w:rsidRPr="000713F8">
        <w:rPr>
          <w:rFonts w:cs="Arial"/>
        </w:rPr>
        <w:t xml:space="preserve">i KommuneMED </w:t>
      </w:r>
      <w:r w:rsidRPr="000713F8">
        <w:rPr>
          <w:rFonts w:cs="Arial"/>
        </w:rPr>
        <w:t>opfordrede til, at der laves en opgavebeskrivelse for tovholderen. </w:t>
      </w:r>
    </w:p>
    <w:p w:rsidR="007068C9" w:rsidRPr="000713F8" w:rsidRDefault="007068C9" w:rsidP="00304D20">
      <w:pPr>
        <w:rPr>
          <w:rFonts w:cs="Arial"/>
        </w:rPr>
      </w:pPr>
      <w:r w:rsidRPr="000713F8">
        <w:rPr>
          <w:rFonts w:cs="Arial"/>
        </w:rPr>
        <w:t xml:space="preserve">Det blev endvidere </w:t>
      </w:r>
      <w:r w:rsidR="000713F8" w:rsidRPr="000713F8">
        <w:rPr>
          <w:rFonts w:cs="Arial"/>
        </w:rPr>
        <w:t>orienteret om</w:t>
      </w:r>
      <w:r w:rsidRPr="000713F8">
        <w:rPr>
          <w:rFonts w:cs="Arial"/>
        </w:rPr>
        <w:t xml:space="preserve">, at der </w:t>
      </w:r>
      <w:r w:rsidR="000713F8" w:rsidRPr="000713F8">
        <w:rPr>
          <w:rFonts w:cs="Arial"/>
        </w:rPr>
        <w:t xml:space="preserve">bliver udarbejdet </w:t>
      </w:r>
      <w:r w:rsidRPr="000713F8">
        <w:rPr>
          <w:rFonts w:cs="Arial"/>
        </w:rPr>
        <w:t xml:space="preserve">en historie i Pippet om den nye tovholderfunktion. </w:t>
      </w:r>
    </w:p>
    <w:p w:rsidR="008B77AF" w:rsidRPr="000713F8" w:rsidRDefault="008B77AF" w:rsidP="00A753D3"/>
    <w:p w:rsidR="008B77AF" w:rsidRPr="000713F8" w:rsidRDefault="008B77AF" w:rsidP="00304D20">
      <w:pPr>
        <w:numPr>
          <w:ilvl w:val="0"/>
          <w:numId w:val="41"/>
        </w:numPr>
      </w:pPr>
      <w:r w:rsidRPr="000713F8">
        <w:t>Falck Healthcare</w:t>
      </w:r>
    </w:p>
    <w:p w:rsidR="008B77AF" w:rsidRPr="000713F8" w:rsidRDefault="008B77AF" w:rsidP="00A753D3">
      <w:r w:rsidRPr="000713F8">
        <w:t xml:space="preserve">Forlænges til slutningen af 2015. </w:t>
      </w:r>
    </w:p>
    <w:p w:rsidR="008B77AF" w:rsidRPr="000713F8" w:rsidRDefault="008B77AF" w:rsidP="00A753D3"/>
    <w:p w:rsidR="008B77AF" w:rsidRPr="000713F8" w:rsidRDefault="008B77AF" w:rsidP="00304D20">
      <w:pPr>
        <w:numPr>
          <w:ilvl w:val="0"/>
          <w:numId w:val="42"/>
        </w:numPr>
      </w:pPr>
      <w:r w:rsidRPr="000713F8">
        <w:t>Digitalt Post</w:t>
      </w:r>
    </w:p>
    <w:p w:rsidR="00DD7B98" w:rsidRPr="000713F8" w:rsidRDefault="008B77AF" w:rsidP="00A753D3">
      <w:r w:rsidRPr="000713F8">
        <w:t xml:space="preserve">Al kommunikation </w:t>
      </w:r>
      <w:r w:rsidR="00DD7B98" w:rsidRPr="000713F8">
        <w:t xml:space="preserve">til medarbejdere og ledere </w:t>
      </w:r>
      <w:r w:rsidRPr="000713F8">
        <w:t>vil fremover ske digitalt herunder også indkaldelse til sygesamtal</w:t>
      </w:r>
      <w:r w:rsidR="00DD7B98" w:rsidRPr="000713F8">
        <w:t>e</w:t>
      </w:r>
      <w:r w:rsidR="00304D20" w:rsidRPr="000713F8">
        <w:t>r m.v.</w:t>
      </w:r>
    </w:p>
    <w:p w:rsidR="00DD7B98" w:rsidRDefault="00DD7B98" w:rsidP="00A753D3">
      <w:pPr>
        <w:rPr>
          <w:i/>
        </w:rPr>
      </w:pPr>
    </w:p>
    <w:p w:rsidR="003D1089" w:rsidRDefault="003D1089" w:rsidP="000E6269">
      <w:pPr>
        <w:pStyle w:val="Overskrift2"/>
      </w:pPr>
      <w:r>
        <w:t>Budget 2015</w:t>
      </w:r>
    </w:p>
    <w:p w:rsidR="003D1089" w:rsidRDefault="000E6269" w:rsidP="00841B2D">
      <w:r>
        <w:t>Status for ad</w:t>
      </w:r>
      <w:r w:rsidR="005C202F">
        <w:t xml:space="preserve">ministrativt besparelseskatalog herunder den kommende </w:t>
      </w:r>
      <w:r w:rsidR="007F12AC">
        <w:t>politiske budgetforhandling for indgåelse af budgetaftale 2015.</w:t>
      </w:r>
    </w:p>
    <w:p w:rsidR="000713F8" w:rsidRDefault="000713F8" w:rsidP="00841B2D">
      <w:pPr>
        <w:rPr>
          <w:i/>
        </w:rPr>
      </w:pPr>
    </w:p>
    <w:p w:rsidR="00841B2D" w:rsidRDefault="00841B2D" w:rsidP="00841B2D">
      <w:pPr>
        <w:rPr>
          <w:i/>
        </w:rPr>
      </w:pPr>
      <w:r w:rsidRPr="00841B2D">
        <w:rPr>
          <w:i/>
        </w:rPr>
        <w:t>Konklusion:</w:t>
      </w:r>
    </w:p>
    <w:p w:rsidR="00DD7B98" w:rsidRPr="000713F8" w:rsidRDefault="00DD7B98" w:rsidP="00841B2D">
      <w:r w:rsidRPr="000713F8">
        <w:t xml:space="preserve">Der er kommet over 100 budgetspørgsmål </w:t>
      </w:r>
      <w:r w:rsidR="00304D20" w:rsidRPr="000713F8">
        <w:t xml:space="preserve">til administrationen </w:t>
      </w:r>
      <w:r w:rsidRPr="000713F8">
        <w:t>fra kommunalbestyrelsens politikerne. 1. behandlingen af budgettet har været afholdt den 9. september. De politiske forhandlinger</w:t>
      </w:r>
      <w:r w:rsidR="001302C4">
        <w:t xml:space="preserve"> mellem partierne pågår lige nu.</w:t>
      </w:r>
    </w:p>
    <w:p w:rsidR="004763DA" w:rsidRDefault="004763DA" w:rsidP="00BA720A">
      <w:pPr>
        <w:rPr>
          <w:i/>
        </w:rPr>
      </w:pPr>
    </w:p>
    <w:p w:rsidR="004763DA" w:rsidRDefault="00DB6C3F" w:rsidP="004763DA">
      <w:pPr>
        <w:pStyle w:val="Overskrift2"/>
      </w:pPr>
      <w:r>
        <w:t>Nyt fra afdelingerne (n</w:t>
      </w:r>
      <w:r w:rsidR="004763DA">
        <w:t>yt fast punkt)</w:t>
      </w:r>
    </w:p>
    <w:p w:rsidR="006B4404" w:rsidRPr="006B4404" w:rsidRDefault="006B4404" w:rsidP="006B4404">
      <w:r>
        <w:t>Formålet med punktet er at orientere på strategisk niveau og en information som alle i OmrådeMED kan have gavn af.</w:t>
      </w:r>
    </w:p>
    <w:p w:rsidR="000713F8" w:rsidRDefault="000713F8" w:rsidP="004763DA">
      <w:pPr>
        <w:rPr>
          <w:i/>
        </w:rPr>
      </w:pPr>
    </w:p>
    <w:p w:rsidR="004763DA" w:rsidRDefault="004763DA" w:rsidP="004763DA">
      <w:pPr>
        <w:rPr>
          <w:i/>
        </w:rPr>
      </w:pPr>
      <w:r w:rsidRPr="004763DA">
        <w:rPr>
          <w:i/>
        </w:rPr>
        <w:t>Konklusion:</w:t>
      </w:r>
    </w:p>
    <w:p w:rsidR="0095055A" w:rsidRPr="000713F8" w:rsidRDefault="00AD3152" w:rsidP="00AD3152">
      <w:pPr>
        <w:numPr>
          <w:ilvl w:val="0"/>
          <w:numId w:val="38"/>
        </w:numPr>
      </w:pPr>
      <w:r w:rsidRPr="000713F8">
        <w:t xml:space="preserve">Der er udarbejdet </w:t>
      </w:r>
      <w:r w:rsidR="001302C4">
        <w:t>procesplan for en ny</w:t>
      </w:r>
      <w:r w:rsidRPr="000713F8">
        <w:t xml:space="preserve"> udviklingsstrategi </w:t>
      </w:r>
      <w:r w:rsidR="001302C4">
        <w:t xml:space="preserve">gældende for 2015 </w:t>
      </w:r>
      <w:r w:rsidRPr="000713F8">
        <w:t>på d</w:t>
      </w:r>
      <w:r w:rsidR="0095055A" w:rsidRPr="000713F8">
        <w:t>agområdet</w:t>
      </w:r>
      <w:r w:rsidRPr="000713F8">
        <w:t>. En f</w:t>
      </w:r>
      <w:r w:rsidR="0095055A" w:rsidRPr="000713F8">
        <w:t>ølgegruppe</w:t>
      </w:r>
      <w:r w:rsidRPr="000713F8">
        <w:t xml:space="preserve"> har været </w:t>
      </w:r>
      <w:r w:rsidR="0095055A" w:rsidRPr="000713F8">
        <w:t xml:space="preserve">nedsat i den forbindelse. </w:t>
      </w:r>
    </w:p>
    <w:p w:rsidR="00CE0CD3" w:rsidRDefault="00AD3152" w:rsidP="00AD3152">
      <w:pPr>
        <w:numPr>
          <w:ilvl w:val="0"/>
          <w:numId w:val="38"/>
        </w:numPr>
      </w:pPr>
      <w:r w:rsidRPr="000713F8">
        <w:t>I forbindelse med det kommende s</w:t>
      </w:r>
      <w:r w:rsidR="0095055A" w:rsidRPr="000713F8">
        <w:t xml:space="preserve">undhedscentret </w:t>
      </w:r>
      <w:r w:rsidR="001302C4">
        <w:t>pågår der pt. drøftelser af, hvad</w:t>
      </w:r>
      <w:r w:rsidRPr="000713F8">
        <w:t xml:space="preserve"> </w:t>
      </w:r>
      <w:r w:rsidR="001302C4">
        <w:t>sundhedscentret skal indeholde af aktiviteter</w:t>
      </w:r>
      <w:r w:rsidR="0095055A" w:rsidRPr="000713F8">
        <w:t xml:space="preserve">. </w:t>
      </w:r>
      <w:r w:rsidR="00CE0CD3">
        <w:t xml:space="preserve">Der vil på et senere tidspunkt blive nedsat. </w:t>
      </w:r>
      <w:r w:rsidR="0095055A" w:rsidRPr="000713F8">
        <w:t xml:space="preserve">§17,4 </w:t>
      </w:r>
      <w:r w:rsidR="00B94F8E" w:rsidRPr="000713F8">
        <w:t xml:space="preserve">udvalgets </w:t>
      </w:r>
      <w:r w:rsidR="0095055A" w:rsidRPr="000713F8">
        <w:t xml:space="preserve">medlemmer </w:t>
      </w:r>
      <w:r w:rsidR="00B94F8E" w:rsidRPr="000713F8">
        <w:t xml:space="preserve">for innovation/velfærd </w:t>
      </w:r>
      <w:r w:rsidR="0095055A" w:rsidRPr="000713F8">
        <w:t xml:space="preserve">har været på besøg på </w:t>
      </w:r>
      <w:r w:rsidR="00CE0CD3">
        <w:t>Rentemestervej</w:t>
      </w:r>
      <w:r w:rsidR="00B94F8E" w:rsidRPr="000713F8">
        <w:t xml:space="preserve">, hvor </w:t>
      </w:r>
      <w:r w:rsidR="0095055A" w:rsidRPr="000713F8">
        <w:t>borg</w:t>
      </w:r>
      <w:r w:rsidR="00B94F8E" w:rsidRPr="000713F8">
        <w:t>ernes hus blev besøgt. Et meget inspirerende besøg.</w:t>
      </w:r>
      <w:r w:rsidR="0095055A" w:rsidRPr="000713F8">
        <w:t xml:space="preserve"> </w:t>
      </w:r>
    </w:p>
    <w:p w:rsidR="0095055A" w:rsidRPr="000713F8" w:rsidRDefault="0095055A" w:rsidP="00AD3152">
      <w:pPr>
        <w:numPr>
          <w:ilvl w:val="0"/>
          <w:numId w:val="38"/>
        </w:numPr>
      </w:pPr>
      <w:r w:rsidRPr="000713F8">
        <w:t xml:space="preserve">Træningsbørn som trænes i Gentofte påtænkes at trækkes hjem til træning i kommunen. </w:t>
      </w:r>
    </w:p>
    <w:p w:rsidR="000713F8" w:rsidRPr="004763DA" w:rsidRDefault="000713F8" w:rsidP="004763DA">
      <w:pPr>
        <w:rPr>
          <w:i/>
        </w:rPr>
      </w:pPr>
    </w:p>
    <w:p w:rsidR="000D43BC" w:rsidRDefault="00B143C0" w:rsidP="00B143C0">
      <w:pPr>
        <w:pStyle w:val="Overskrift2"/>
      </w:pPr>
      <w:r>
        <w:t>Kursusønsker for 2015</w:t>
      </w:r>
    </w:p>
    <w:p w:rsidR="0061131B" w:rsidRDefault="0061131B" w:rsidP="0061131B">
      <w:pPr>
        <w:rPr>
          <w:i/>
        </w:rPr>
      </w:pPr>
      <w:r w:rsidRPr="0061131B">
        <w:rPr>
          <w:i/>
        </w:rPr>
        <w:t>Konklusion:</w:t>
      </w:r>
    </w:p>
    <w:p w:rsidR="0095055A" w:rsidRPr="000713F8" w:rsidRDefault="007068C9" w:rsidP="0061131B">
      <w:r w:rsidRPr="000713F8">
        <w:t xml:space="preserve">Forespørgslen undersøges nærmere. </w:t>
      </w:r>
    </w:p>
    <w:p w:rsidR="009E7CD7" w:rsidRPr="000713F8" w:rsidRDefault="009E7CD7" w:rsidP="00B143C0"/>
    <w:p w:rsidR="006F37C7" w:rsidRDefault="006F37C7" w:rsidP="006F37C7">
      <w:pPr>
        <w:pStyle w:val="Overskrift2"/>
      </w:pPr>
      <w:r>
        <w:t>Hvem gør, hvad til næste møde?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304D20" w:rsidRPr="000713F8" w:rsidRDefault="00304D20" w:rsidP="006F37C7">
      <w:r w:rsidRPr="000713F8">
        <w:t>Intet.</w:t>
      </w:r>
    </w:p>
    <w:p w:rsidR="006F37C7" w:rsidRPr="006F37C7" w:rsidRDefault="006F37C7" w:rsidP="006F37C7"/>
    <w:p w:rsidR="00054762" w:rsidRDefault="00054762" w:rsidP="00054762">
      <w:pPr>
        <w:pStyle w:val="Overskrift2"/>
      </w:pPr>
      <w:r>
        <w:t>Eventuelt</w:t>
      </w:r>
    </w:p>
    <w:p w:rsidR="006F37C7" w:rsidRDefault="006F37C7" w:rsidP="006F37C7">
      <w:pPr>
        <w:rPr>
          <w:i/>
        </w:rPr>
      </w:pPr>
      <w:r w:rsidRPr="006F37C7">
        <w:rPr>
          <w:i/>
        </w:rPr>
        <w:t>Konklusion:</w:t>
      </w:r>
    </w:p>
    <w:p w:rsidR="004E0C4F" w:rsidRPr="000713F8" w:rsidRDefault="004E0C4F" w:rsidP="007068C9">
      <w:pPr>
        <w:numPr>
          <w:ilvl w:val="1"/>
          <w:numId w:val="38"/>
        </w:numPr>
      </w:pPr>
      <w:r w:rsidRPr="000713F8">
        <w:t xml:space="preserve">Claes Hjort stillede spørgsmål til den politiske sag om Baunegården. </w:t>
      </w:r>
    </w:p>
    <w:p w:rsidR="00C85217" w:rsidRPr="000713F8" w:rsidRDefault="00C85217" w:rsidP="006F37C7"/>
    <w:p w:rsidR="00C85217" w:rsidRPr="000713F8" w:rsidRDefault="00C85217" w:rsidP="007068C9">
      <w:pPr>
        <w:numPr>
          <w:ilvl w:val="1"/>
          <w:numId w:val="38"/>
        </w:numPr>
      </w:pPr>
      <w:r w:rsidRPr="000713F8">
        <w:lastRenderedPageBreak/>
        <w:t xml:space="preserve">Dagsordener </w:t>
      </w:r>
      <w:r w:rsidR="007068C9" w:rsidRPr="000713F8">
        <w:t xml:space="preserve">for områdeMED </w:t>
      </w:r>
      <w:r w:rsidRPr="000713F8">
        <w:t xml:space="preserve">vil fremadrettet blive offentliggjort på hjemmesiden </w:t>
      </w:r>
      <w:r w:rsidR="007068C9" w:rsidRPr="000713F8">
        <w:t xml:space="preserve">som  </w:t>
      </w:r>
      <w:r w:rsidRPr="000713F8">
        <w:t>referatet</w:t>
      </w:r>
      <w:r w:rsidR="007068C9" w:rsidRPr="000713F8">
        <w:t>.</w:t>
      </w:r>
      <w:r w:rsidRPr="000713F8">
        <w:t xml:space="preserve">  </w:t>
      </w:r>
    </w:p>
    <w:p w:rsidR="006F37C7" w:rsidRPr="000713F8" w:rsidRDefault="006F37C7" w:rsidP="006F37C7"/>
    <w:sectPr w:rsidR="006F37C7" w:rsidRPr="000713F8" w:rsidSect="004E44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3686" w:bottom="567" w:left="1134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0E" w:rsidRDefault="0084120E">
      <w:r>
        <w:separator/>
      </w:r>
    </w:p>
  </w:endnote>
  <w:endnote w:type="continuationSeparator" w:id="0">
    <w:p w:rsidR="0084120E" w:rsidRDefault="0084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8358B3" w:rsidRDefault="00522A7A">
    <w:pPr>
      <w:pStyle w:val="Sidefod"/>
      <w:rPr>
        <w:sz w:val="14"/>
        <w:szCs w:val="14"/>
      </w:rPr>
    </w:pPr>
    <w:r>
      <w:tab/>
    </w:r>
    <w:r w:rsidRPr="008358B3">
      <w:rPr>
        <w:sz w:val="14"/>
        <w:szCs w:val="14"/>
      </w:rPr>
      <w:t xml:space="preserve">Side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PAGE </w:instrText>
    </w:r>
    <w:r w:rsidRPr="008358B3">
      <w:rPr>
        <w:rStyle w:val="Sidetal"/>
        <w:sz w:val="14"/>
        <w:szCs w:val="14"/>
      </w:rPr>
      <w:fldChar w:fldCharType="separate"/>
    </w:r>
    <w:r w:rsidR="00C83212">
      <w:rPr>
        <w:rStyle w:val="Sidetal"/>
        <w:noProof/>
        <w:sz w:val="14"/>
        <w:szCs w:val="14"/>
      </w:rPr>
      <w:t>2</w:t>
    </w:r>
    <w:r w:rsidRPr="008358B3">
      <w:rPr>
        <w:rStyle w:val="Sidetal"/>
        <w:sz w:val="14"/>
        <w:szCs w:val="14"/>
      </w:rPr>
      <w:fldChar w:fldCharType="end"/>
    </w:r>
    <w:r w:rsidRPr="008358B3">
      <w:rPr>
        <w:rStyle w:val="Sidetal"/>
        <w:sz w:val="14"/>
        <w:szCs w:val="14"/>
      </w:rPr>
      <w:t xml:space="preserve"> af </w:t>
    </w:r>
    <w:r w:rsidRPr="008358B3">
      <w:rPr>
        <w:rStyle w:val="Sidetal"/>
        <w:sz w:val="14"/>
        <w:szCs w:val="14"/>
      </w:rPr>
      <w:fldChar w:fldCharType="begin"/>
    </w:r>
    <w:r w:rsidRPr="008358B3">
      <w:rPr>
        <w:rStyle w:val="Sidetal"/>
        <w:sz w:val="14"/>
        <w:szCs w:val="14"/>
      </w:rPr>
      <w:instrText xml:space="preserve"> NUMPAGES </w:instrText>
    </w:r>
    <w:r w:rsidRPr="008358B3">
      <w:rPr>
        <w:rStyle w:val="Sidetal"/>
        <w:sz w:val="14"/>
        <w:szCs w:val="14"/>
      </w:rPr>
      <w:fldChar w:fldCharType="separate"/>
    </w:r>
    <w:r w:rsidR="00C83212">
      <w:rPr>
        <w:rStyle w:val="Sidetal"/>
        <w:noProof/>
        <w:sz w:val="14"/>
        <w:szCs w:val="14"/>
      </w:rPr>
      <w:t>5</w:t>
    </w:r>
    <w:r w:rsidRPr="008358B3">
      <w:rPr>
        <w:rStyle w:val="Sidetal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C83212" w:rsidP="00ED2DA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522A7A" w:rsidRPr="007B2A36" w:rsidTr="00806420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522A7A" w:rsidRDefault="00D76C33" w:rsidP="00A56204">
                                <w:pPr>
                                  <w:pStyle w:val="Template-Forvaltning"/>
                                </w:pPr>
                                <w:bookmarkStart w:id="13" w:name="bmkForvaltning"/>
                                <w:bookmarkStart w:id="14" w:name="DIF_bmkForvaltning"/>
                                <w:r>
                                  <w:t>Børn Kultur og Velfærd</w:t>
                                </w:r>
                                <w:bookmarkEnd w:id="13"/>
                              </w:p>
                              <w:p w:rsidR="00522A7A" w:rsidRPr="00604783" w:rsidRDefault="00D76C33" w:rsidP="00A56204">
                                <w:pPr>
                                  <w:pStyle w:val="Template-Afdeling"/>
                                </w:pPr>
                                <w:bookmarkStart w:id="15" w:name="bmkAfdelingsnavn"/>
                                <w:bookmarkStart w:id="16" w:name="DIF_bmkAfdelingsnavn"/>
                                <w:bookmarkEnd w:id="14"/>
                                <w:r>
                                  <w:t>Områdesekretariat</w:t>
                                </w:r>
                                <w:bookmarkEnd w:id="15"/>
                              </w:p>
                              <w:p w:rsidR="00522A7A" w:rsidRDefault="00522A7A" w:rsidP="00A56204">
                                <w:pPr>
                                  <w:pStyle w:val="Template-StregForvaltning"/>
                                </w:pPr>
                                <w:bookmarkStart w:id="17" w:name="bmkLineTop"/>
                                <w:bookmarkEnd w:id="16"/>
                              </w:p>
                              <w:bookmarkEnd w:id="17"/>
                              <w:p w:rsidR="00522A7A" w:rsidRDefault="00522A7A" w:rsidP="00B20DAF">
                                <w:pPr>
                                  <w:pStyle w:val="Template-SpacerLille"/>
                                </w:pPr>
                              </w:p>
                              <w:p w:rsidR="00522A7A" w:rsidRDefault="00D76C33" w:rsidP="00B20DAF">
                                <w:pPr>
                                  <w:pStyle w:val="Template-AdresseFed"/>
                                </w:pPr>
                                <w:bookmarkStart w:id="18" w:name="bmkFirma"/>
                                <w:r>
                                  <w:t>Albertslund Kommune</w:t>
                                </w:r>
                                <w:bookmarkEnd w:id="18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19" w:name="bmkStreet"/>
                                <w:r w:rsidRPr="00D76C33">
                                  <w:rPr>
                                    <w:lang w:val="en-US"/>
                                  </w:rPr>
                                  <w:t>Nordmarks Allè 2</w:t>
                                </w:r>
                                <w:bookmarkEnd w:id="19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0" w:name="bmkPostBy"/>
                                <w:r w:rsidRPr="00D76C33">
                                  <w:rPr>
                                    <w:lang w:val="en-US"/>
                                  </w:rPr>
                                  <w:t>2620 Albertslund</w:t>
                                </w:r>
                                <w:bookmarkEnd w:id="20"/>
                              </w:p>
                              <w:p w:rsidR="00522A7A" w:rsidRPr="00D76C33" w:rsidRDefault="00522A7A" w:rsidP="00B20DAF">
                                <w:pPr>
                                  <w:pStyle w:val="Template-SpacerLille"/>
                                  <w:rPr>
                                    <w:lang w:val="en-US"/>
                                  </w:rPr>
                                </w:pPr>
                                <w:bookmarkStart w:id="21" w:name="bmkMailSpacer"/>
                              </w:p>
                              <w:p w:rsidR="00522A7A" w:rsidRPr="00D76C33" w:rsidRDefault="00D76C33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2" w:name="SD_OFF_www"/>
                                <w:bookmarkStart w:id="23" w:name="bmkFirmaEmail"/>
                                <w:bookmarkStart w:id="24" w:name="DIF_bmkFirmaEmail"/>
                                <w:bookmarkEnd w:id="21"/>
                                <w:bookmarkEnd w:id="22"/>
                                <w:r w:rsidRPr="00D76C33">
                                  <w:rPr>
                                    <w:lang w:val="en-US"/>
                                  </w:rPr>
                                  <w:t>bkv.sekretariat@albertslund.dk</w:t>
                                </w:r>
                                <w:bookmarkEnd w:id="23"/>
                              </w:p>
                              <w:p w:rsidR="00522A7A" w:rsidRPr="00D76C33" w:rsidRDefault="00522A7A" w:rsidP="00B20DAF">
                                <w:pPr>
                                  <w:pStyle w:val="Template-Adresse"/>
                                  <w:rPr>
                                    <w:lang w:val="en-US"/>
                                  </w:rPr>
                                </w:pPr>
                                <w:bookmarkStart w:id="25" w:name="bmkFirmaTelefon"/>
                                <w:bookmarkStart w:id="26" w:name="bmkFirmaFax"/>
                                <w:bookmarkEnd w:id="24"/>
                                <w:bookmarkEnd w:id="25"/>
                                <w:bookmarkEnd w:id="26"/>
                              </w:p>
                              <w:p w:rsidR="00522A7A" w:rsidRPr="00D76C33" w:rsidRDefault="00522A7A" w:rsidP="00A56204">
                                <w:pPr>
                                  <w:pStyle w:val="Template-Spacer"/>
                                  <w:rPr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:rsidR="00522A7A" w:rsidRPr="00D76C33" w:rsidRDefault="00522A7A" w:rsidP="00ED2DAC">
                          <w:pPr>
                            <w:pStyle w:val="Templat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522A7A" w:rsidRPr="007B2A36" w:rsidTr="00806420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522A7A" w:rsidRDefault="00D76C33" w:rsidP="00A56204">
                          <w:pPr>
                            <w:pStyle w:val="Template-Forvaltning"/>
                          </w:pPr>
                          <w:bookmarkStart w:id="27" w:name="bmkForvaltning"/>
                          <w:bookmarkStart w:id="28" w:name="DIF_bmkForvaltning"/>
                          <w:r>
                            <w:t>Børn Kultur og Velfærd</w:t>
                          </w:r>
                          <w:bookmarkEnd w:id="27"/>
                        </w:p>
                        <w:p w:rsidR="00522A7A" w:rsidRPr="00604783" w:rsidRDefault="00D76C33" w:rsidP="00A56204">
                          <w:pPr>
                            <w:pStyle w:val="Template-Afdeling"/>
                          </w:pPr>
                          <w:bookmarkStart w:id="29" w:name="bmkAfdelingsnavn"/>
                          <w:bookmarkStart w:id="30" w:name="DIF_bmkAfdelingsnavn"/>
                          <w:bookmarkEnd w:id="28"/>
                          <w:r>
                            <w:t>Områdesekretariat</w:t>
                          </w:r>
                          <w:bookmarkEnd w:id="29"/>
                        </w:p>
                        <w:p w:rsidR="00522A7A" w:rsidRDefault="00522A7A" w:rsidP="00A56204">
                          <w:pPr>
                            <w:pStyle w:val="Template-StregForvaltning"/>
                          </w:pPr>
                          <w:bookmarkStart w:id="31" w:name="bmkLineTop"/>
                          <w:bookmarkEnd w:id="30"/>
                        </w:p>
                        <w:bookmarkEnd w:id="31"/>
                        <w:p w:rsidR="00522A7A" w:rsidRDefault="00522A7A" w:rsidP="00B20DAF">
                          <w:pPr>
                            <w:pStyle w:val="Template-SpacerLille"/>
                          </w:pPr>
                        </w:p>
                        <w:p w:rsidR="00522A7A" w:rsidRDefault="00D76C33" w:rsidP="00B20DAF">
                          <w:pPr>
                            <w:pStyle w:val="Template-AdresseFed"/>
                          </w:pPr>
                          <w:bookmarkStart w:id="32" w:name="bmkFirma"/>
                          <w:r>
                            <w:t>Albertslund Kommune</w:t>
                          </w:r>
                          <w:bookmarkEnd w:id="32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3" w:name="bmkStreet"/>
                          <w:r w:rsidRPr="00D76C33">
                            <w:rPr>
                              <w:lang w:val="en-US"/>
                            </w:rPr>
                            <w:t>Nordmarks Allè 2</w:t>
                          </w:r>
                          <w:bookmarkEnd w:id="33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4" w:name="bmkPostBy"/>
                          <w:r w:rsidRPr="00D76C33">
                            <w:rPr>
                              <w:lang w:val="en-US"/>
                            </w:rPr>
                            <w:t>2620 Albertslund</w:t>
                          </w:r>
                          <w:bookmarkEnd w:id="34"/>
                        </w:p>
                        <w:p w:rsidR="00522A7A" w:rsidRPr="00D76C33" w:rsidRDefault="00522A7A" w:rsidP="00B20DAF">
                          <w:pPr>
                            <w:pStyle w:val="Template-SpacerLille"/>
                            <w:rPr>
                              <w:lang w:val="en-US"/>
                            </w:rPr>
                          </w:pPr>
                          <w:bookmarkStart w:id="35" w:name="bmkMailSpacer"/>
                        </w:p>
                        <w:p w:rsidR="00522A7A" w:rsidRPr="00D76C33" w:rsidRDefault="00D76C33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6" w:name="SD_OFF_www"/>
                          <w:bookmarkStart w:id="37" w:name="bmkFirmaEmail"/>
                          <w:bookmarkStart w:id="38" w:name="DIF_bmkFirmaEmail"/>
                          <w:bookmarkEnd w:id="35"/>
                          <w:bookmarkEnd w:id="36"/>
                          <w:r w:rsidRPr="00D76C33">
                            <w:rPr>
                              <w:lang w:val="en-US"/>
                            </w:rPr>
                            <w:t>bkv.sekretariat@albertslund.dk</w:t>
                          </w:r>
                          <w:bookmarkEnd w:id="37"/>
                        </w:p>
                        <w:p w:rsidR="00522A7A" w:rsidRPr="00D76C33" w:rsidRDefault="00522A7A" w:rsidP="00B20DAF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  <w:bookmarkStart w:id="39" w:name="bmkFirmaTelefon"/>
                          <w:bookmarkStart w:id="40" w:name="bmkFirmaFax"/>
                          <w:bookmarkEnd w:id="38"/>
                          <w:bookmarkEnd w:id="39"/>
                          <w:bookmarkEnd w:id="40"/>
                        </w:p>
                        <w:p w:rsidR="00522A7A" w:rsidRPr="00D76C33" w:rsidRDefault="00522A7A" w:rsidP="00A56204">
                          <w:pPr>
                            <w:pStyle w:val="Template-Spacer"/>
                            <w:rPr>
                              <w:lang w:val="en-US"/>
                            </w:rPr>
                          </w:pPr>
                        </w:p>
                      </w:tc>
                    </w:tr>
                  </w:tbl>
                  <w:p w:rsidR="00522A7A" w:rsidRPr="00D76C33" w:rsidRDefault="00522A7A" w:rsidP="00ED2DAC">
                    <w:pPr>
                      <w:pStyle w:val="Templat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522A7A" w:rsidRDefault="00522A7A" w:rsidP="00ED2DAC">
    <w:pPr>
      <w:pStyle w:val="Sidefod"/>
    </w:pPr>
  </w:p>
  <w:p w:rsidR="00522A7A" w:rsidRDefault="00522A7A" w:rsidP="00ED2DAC">
    <w:pPr>
      <w:pStyle w:val="Sidefod"/>
    </w:pPr>
  </w:p>
  <w:p w:rsidR="00522A7A" w:rsidRPr="00ED2DAC" w:rsidRDefault="00522A7A" w:rsidP="00ED2DAC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0E" w:rsidRDefault="0084120E">
      <w:r>
        <w:separator/>
      </w:r>
    </w:p>
  </w:footnote>
  <w:footnote w:type="continuationSeparator" w:id="0">
    <w:p w:rsidR="0084120E" w:rsidRDefault="008412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Default="00304D20" w:rsidP="006C5684">
    <w:pPr>
      <w:pStyle w:val="Sidehoved"/>
      <w:spacing w:before="80"/>
    </w:pPr>
    <w:r>
      <w:t>Referat</w:t>
    </w:r>
  </w:p>
  <w:p w:rsidR="00522A7A" w:rsidRPr="0078681E" w:rsidRDefault="00C83212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2" name="Logo_HIDE_1_1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DC2F4E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GjGuJ6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522A7A" w:rsidRDefault="00522A7A" w:rsidP="00DC2F4E">
                    <w:pPr>
                      <w:pStyle w:val="Template-Variabeltnavn"/>
                    </w:pPr>
                    <w:bookmarkStart w:id="2" w:name="bmkinstitutionsnavn_n2"/>
                    <w:bookmarkEnd w:id="2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7A" w:rsidRPr="00A56204" w:rsidRDefault="00C83212" w:rsidP="00A56204">
    <w:pPr>
      <w:pStyle w:val="Normal-Dokumenttitel"/>
    </w:pPr>
    <w:r>
      <w:rPr>
        <w:noProof/>
      </w:rPr>
      <w:drawing>
        <wp:anchor distT="0" distB="0" distL="114300" distR="114300" simplePos="0" relativeHeight="251655167" behindDoc="1" locked="0" layoutInCell="1" allowOverlap="1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21" name="Logo_HIDE_1_2" descr="Albertslu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Albertslu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EC00E7">
                          <w:pPr>
                            <w:pStyle w:val="Template-DatoSagsnr"/>
                          </w:pPr>
                          <w:r>
                            <w:t xml:space="preserve">Dato: </w:t>
                          </w:r>
                          <w:bookmarkStart w:id="3" w:name="SD_FLD_DocumentDate"/>
                          <w:r w:rsidR="0079502E">
                            <w:t>29. august</w:t>
                          </w:r>
                          <w:r w:rsidR="003D1089">
                            <w:t>l</w:t>
                          </w:r>
                          <w:r w:rsidR="00D76C33">
                            <w:t xml:space="preserve"> 201</w:t>
                          </w:r>
                          <w:r w:rsidR="00387DF4">
                            <w:t>4</w:t>
                          </w:r>
                          <w:bookmarkEnd w:id="3"/>
                        </w:p>
                        <w:p w:rsidR="00522A7A" w:rsidRDefault="00522A7A" w:rsidP="00E92507">
                          <w:pPr>
                            <w:pStyle w:val="Template-DatoSagsnr"/>
                          </w:pPr>
                          <w:bookmarkStart w:id="4" w:name="DIF_bmkSDSagsNr"/>
                          <w:r>
                            <w:t>Sags nr.:</w:t>
                          </w:r>
                          <w:bookmarkStart w:id="5" w:name="bmkFldSagsnummer"/>
                          <w:bookmarkEnd w:id="4"/>
                          <w:bookmarkEnd w:id="5"/>
                          <w:r w:rsidR="00FA28DD">
                            <w:t>13/13106</w:t>
                          </w:r>
                        </w:p>
                        <w:p w:rsidR="00522A7A" w:rsidRPr="008358B3" w:rsidRDefault="00522A7A" w:rsidP="0052046E">
                          <w:pPr>
                            <w:pStyle w:val="Template-Sagsbehandler"/>
                            <w:rPr>
                              <w:b w:val="0"/>
                            </w:rPr>
                          </w:pPr>
                          <w:r w:rsidRPr="008358B3">
                            <w:rPr>
                              <w:b w:val="0"/>
                            </w:rPr>
                            <w:t xml:space="preserve">Sagsbehandler: </w:t>
                          </w:r>
                          <w:bookmarkStart w:id="6" w:name="SD_USR_Initialer"/>
                          <w:r w:rsidR="00D76C33">
                            <w:rPr>
                              <w:b w:val="0"/>
                            </w:rPr>
                            <w:t>dst</w:t>
                          </w:r>
                          <w:bookmarkEnd w:id="6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H6bac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522A7A" w:rsidRDefault="00522A7A" w:rsidP="00EC00E7">
                    <w:pPr>
                      <w:pStyle w:val="Template-DatoSagsnr"/>
                    </w:pPr>
                    <w:r>
                      <w:t xml:space="preserve">Dato: </w:t>
                    </w:r>
                    <w:bookmarkStart w:id="7" w:name="SD_FLD_DocumentDate"/>
                    <w:r w:rsidR="0079502E">
                      <w:t>29. august</w:t>
                    </w:r>
                    <w:r w:rsidR="003D1089">
                      <w:t>l</w:t>
                    </w:r>
                    <w:r w:rsidR="00D76C33">
                      <w:t xml:space="preserve"> 201</w:t>
                    </w:r>
                    <w:r w:rsidR="00387DF4">
                      <w:t>4</w:t>
                    </w:r>
                    <w:bookmarkEnd w:id="7"/>
                  </w:p>
                  <w:p w:rsidR="00522A7A" w:rsidRDefault="00522A7A" w:rsidP="00E92507">
                    <w:pPr>
                      <w:pStyle w:val="Template-DatoSagsnr"/>
                    </w:pPr>
                    <w:bookmarkStart w:id="8" w:name="DIF_bmkSDSagsNr"/>
                    <w:r>
                      <w:t>Sags nr.:</w:t>
                    </w:r>
                    <w:bookmarkStart w:id="9" w:name="bmkFldSagsnummer"/>
                    <w:bookmarkEnd w:id="8"/>
                    <w:bookmarkEnd w:id="9"/>
                    <w:r w:rsidR="00FA28DD">
                      <w:t>13/13106</w:t>
                    </w:r>
                  </w:p>
                  <w:p w:rsidR="00522A7A" w:rsidRPr="008358B3" w:rsidRDefault="00522A7A" w:rsidP="0052046E">
                    <w:pPr>
                      <w:pStyle w:val="Template-Sagsbehandler"/>
                      <w:rPr>
                        <w:b w:val="0"/>
                      </w:rPr>
                    </w:pPr>
                    <w:r w:rsidRPr="008358B3">
                      <w:rPr>
                        <w:b w:val="0"/>
                      </w:rPr>
                      <w:t xml:space="preserve">Sagsbehandler: </w:t>
                    </w:r>
                    <w:bookmarkStart w:id="10" w:name="SD_USR_Initialer"/>
                    <w:r w:rsidR="00D76C33">
                      <w:rPr>
                        <w:b w:val="0"/>
                      </w:rPr>
                      <w:t>dst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A7A" w:rsidRDefault="00522A7A" w:rsidP="00A56204">
                          <w:pPr>
                            <w:pStyle w:val="Template-Variabeltnavn"/>
                          </w:pPr>
                          <w:bookmarkStart w:id="11" w:name="bmkInstitutionsnavn"/>
                          <w:bookmarkEnd w:id="1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" filled="f" stroked="f">
              <v:textbox style="layout-flow:vertical" inset="0,0,0,0">
                <w:txbxContent>
                  <w:p w:rsidR="00522A7A" w:rsidRDefault="00522A7A" w:rsidP="00A56204">
                    <w:pPr>
                      <w:pStyle w:val="Template-Variabeltnavn"/>
                    </w:pPr>
                    <w:bookmarkStart w:id="12" w:name="bmkInstitutionsnavn"/>
                    <w:bookmarkEnd w:id="12"/>
                  </w:p>
                </w:txbxContent>
              </v:textbox>
              <w10:wrap anchorx="page" anchory="page"/>
            </v:shape>
          </w:pict>
        </mc:Fallback>
      </mc:AlternateContent>
    </w:r>
    <w:r w:rsidR="00773C03">
      <w:t>Referat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58C775F"/>
    <w:multiLevelType w:val="multilevel"/>
    <w:tmpl w:val="A1E20CB2"/>
    <w:lvl w:ilvl="0">
      <w:start w:val="1"/>
      <w:numFmt w:val="bullet"/>
      <w:lvlText w:val=""/>
      <w:lvlJc w:val="left"/>
      <w:pPr>
        <w:tabs>
          <w:tab w:val="num" w:pos="680"/>
        </w:tabs>
        <w:ind w:left="397" w:hanging="397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1077"/>
        </w:tabs>
        <w:ind w:left="794" w:hanging="397"/>
      </w:pPr>
      <w:rPr>
        <w:rFonts w:ascii="Wingdings" w:hAnsi="Wingdings" w:hint="default"/>
      </w:rPr>
    </w:lvl>
    <w:lvl w:ilvl="2">
      <w:start w:val="1"/>
      <w:numFmt w:val="lowerLetter"/>
      <w:lvlText w:val="%3."/>
      <w:lvlJc w:val="left"/>
      <w:pPr>
        <w:tabs>
          <w:tab w:val="num" w:pos="1474"/>
        </w:tabs>
        <w:ind w:left="1191" w:hanging="397"/>
      </w:pPr>
    </w:lvl>
    <w:lvl w:ilvl="3">
      <w:start w:val="1"/>
      <w:numFmt w:val="bullet"/>
      <w:lvlText w:val=""/>
      <w:lvlJc w:val="left"/>
      <w:pPr>
        <w:tabs>
          <w:tab w:val="num" w:pos="1871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2268"/>
        </w:tabs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665"/>
        </w:tabs>
        <w:ind w:left="2382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3062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3459"/>
        </w:tabs>
        <w:ind w:left="3176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856"/>
        </w:tabs>
        <w:ind w:left="3573" w:hanging="397"/>
      </w:pPr>
      <w:rPr>
        <w:rFonts w:ascii="Symbol" w:hAnsi="Symbol" w:hint="default"/>
      </w:rPr>
    </w:lvl>
  </w:abstractNum>
  <w:abstractNum w:abstractNumId="12">
    <w:nsid w:val="08BE11FC"/>
    <w:multiLevelType w:val="multilevel"/>
    <w:tmpl w:val="A36E41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911716A"/>
    <w:multiLevelType w:val="hybridMultilevel"/>
    <w:tmpl w:val="A3EC0E7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C22330B"/>
    <w:multiLevelType w:val="hybridMultilevel"/>
    <w:tmpl w:val="700E2ABC"/>
    <w:lvl w:ilvl="0" w:tplc="BD70F2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5B27D0C"/>
    <w:multiLevelType w:val="multilevel"/>
    <w:tmpl w:val="05DC136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15DD7389"/>
    <w:multiLevelType w:val="multilevel"/>
    <w:tmpl w:val="8F122036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5F32D96"/>
    <w:multiLevelType w:val="multilevel"/>
    <w:tmpl w:val="BBBCA8E0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9">
    <w:nsid w:val="284C2625"/>
    <w:multiLevelType w:val="multilevel"/>
    <w:tmpl w:val="63D69D9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E3323CE"/>
    <w:multiLevelType w:val="multilevel"/>
    <w:tmpl w:val="CDA830BE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EEE0DDD"/>
    <w:multiLevelType w:val="hybridMultilevel"/>
    <w:tmpl w:val="5776B6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96277"/>
    <w:multiLevelType w:val="multilevel"/>
    <w:tmpl w:val="07802C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4">
    <w:nsid w:val="427D03EA"/>
    <w:multiLevelType w:val="multilevel"/>
    <w:tmpl w:val="DA38279A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6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9A347CE"/>
    <w:multiLevelType w:val="hybridMultilevel"/>
    <w:tmpl w:val="F4E00020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276F19"/>
    <w:multiLevelType w:val="hybridMultilevel"/>
    <w:tmpl w:val="7F382E1E"/>
    <w:lvl w:ilvl="0" w:tplc="3FF64E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0">
    <w:nsid w:val="598459DC"/>
    <w:multiLevelType w:val="hybridMultilevel"/>
    <w:tmpl w:val="EF9030C6"/>
    <w:lvl w:ilvl="0" w:tplc="5BB23CF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32">
    <w:nsid w:val="5D305389"/>
    <w:multiLevelType w:val="hybridMultilevel"/>
    <w:tmpl w:val="EEC8FA06"/>
    <w:lvl w:ilvl="0" w:tplc="C44E8A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B836AA"/>
    <w:multiLevelType w:val="hybridMultilevel"/>
    <w:tmpl w:val="E07A2BE4"/>
    <w:lvl w:ilvl="0" w:tplc="A09852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81275C"/>
    <w:multiLevelType w:val="multilevel"/>
    <w:tmpl w:val="2A66DEB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>
    <w:nsid w:val="678365EA"/>
    <w:multiLevelType w:val="multilevel"/>
    <w:tmpl w:val="6E681148"/>
    <w:lvl w:ilvl="0">
      <w:start w:val="1"/>
      <w:numFmt w:val="upperLetter"/>
      <w:pStyle w:val="Overskrift1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Restart w:val="0"/>
      <w:pStyle w:val="Overskrift2"/>
      <w:lvlText w:val="%2."/>
      <w:lvlJc w:val="left"/>
      <w:pPr>
        <w:tabs>
          <w:tab w:val="num" w:pos="783"/>
        </w:tabs>
        <w:ind w:left="783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36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37">
    <w:nsid w:val="6B795353"/>
    <w:multiLevelType w:val="hybridMultilevel"/>
    <w:tmpl w:val="F00485D8"/>
    <w:lvl w:ilvl="0" w:tplc="CF243B00">
      <w:start w:val="1"/>
      <w:numFmt w:val="bullet"/>
      <w:pStyle w:val="Normal-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B7B12F1"/>
    <w:multiLevelType w:val="multilevel"/>
    <w:tmpl w:val="B2C0024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3677492"/>
    <w:multiLevelType w:val="multilevel"/>
    <w:tmpl w:val="75C6A072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75D950A0"/>
    <w:multiLevelType w:val="hybridMultilevel"/>
    <w:tmpl w:val="772412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5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3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41"/>
  </w:num>
  <w:num w:numId="20">
    <w:abstractNumId w:val="20"/>
  </w:num>
  <w:num w:numId="21">
    <w:abstractNumId w:val="37"/>
  </w:num>
  <w:num w:numId="22">
    <w:abstractNumId w:val="23"/>
  </w:num>
  <w:num w:numId="23">
    <w:abstractNumId w:val="33"/>
  </w:num>
  <w:num w:numId="24">
    <w:abstractNumId w:val="13"/>
  </w:num>
  <w:num w:numId="25">
    <w:abstractNumId w:val="22"/>
  </w:num>
  <w:num w:numId="26">
    <w:abstractNumId w:val="14"/>
  </w:num>
  <w:num w:numId="27">
    <w:abstractNumId w:val="40"/>
  </w:num>
  <w:num w:numId="28">
    <w:abstractNumId w:val="32"/>
  </w:num>
  <w:num w:numId="29">
    <w:abstractNumId w:val="30"/>
  </w:num>
  <w:num w:numId="30">
    <w:abstractNumId w:val="38"/>
  </w:num>
  <w:num w:numId="31">
    <w:abstractNumId w:val="16"/>
  </w:num>
  <w:num w:numId="32">
    <w:abstractNumId w:val="21"/>
  </w:num>
  <w:num w:numId="33">
    <w:abstractNumId w:val="34"/>
  </w:num>
  <w:num w:numId="34">
    <w:abstractNumId w:val="28"/>
  </w:num>
  <w:num w:numId="35">
    <w:abstractNumId w:val="15"/>
  </w:num>
  <w:num w:numId="36">
    <w:abstractNumId w:val="11"/>
  </w:num>
  <w:num w:numId="37">
    <w:abstractNumId w:val="27"/>
  </w:num>
  <w:num w:numId="38">
    <w:abstractNumId w:val="17"/>
  </w:num>
  <w:num w:numId="39">
    <w:abstractNumId w:val="39"/>
  </w:num>
  <w:num w:numId="40">
    <w:abstractNumId w:val="24"/>
  </w:num>
  <w:num w:numId="41">
    <w:abstractNumId w:val="19"/>
  </w:num>
  <w:num w:numId="4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edFrom" w:val="AcadreAddIn"/>
    <w:docVar w:name="SaveInTemplateCenterEnabled" w:val="False"/>
  </w:docVars>
  <w:rsids>
    <w:rsidRoot w:val="00106B9E"/>
    <w:rsid w:val="00014527"/>
    <w:rsid w:val="000213C2"/>
    <w:rsid w:val="00024F65"/>
    <w:rsid w:val="00036E46"/>
    <w:rsid w:val="00037C16"/>
    <w:rsid w:val="00037F17"/>
    <w:rsid w:val="00054762"/>
    <w:rsid w:val="0005504B"/>
    <w:rsid w:val="000625D6"/>
    <w:rsid w:val="000713F8"/>
    <w:rsid w:val="00073065"/>
    <w:rsid w:val="000978F4"/>
    <w:rsid w:val="000A0D88"/>
    <w:rsid w:val="000A6F49"/>
    <w:rsid w:val="000B4156"/>
    <w:rsid w:val="000B5243"/>
    <w:rsid w:val="000B74EE"/>
    <w:rsid w:val="000D214C"/>
    <w:rsid w:val="000D43BC"/>
    <w:rsid w:val="000D4FEA"/>
    <w:rsid w:val="000D64F7"/>
    <w:rsid w:val="000D79CE"/>
    <w:rsid w:val="000E6269"/>
    <w:rsid w:val="00103777"/>
    <w:rsid w:val="00106B9E"/>
    <w:rsid w:val="001120BA"/>
    <w:rsid w:val="00113662"/>
    <w:rsid w:val="00123FC8"/>
    <w:rsid w:val="001302C4"/>
    <w:rsid w:val="00136D9E"/>
    <w:rsid w:val="001414F7"/>
    <w:rsid w:val="001435D7"/>
    <w:rsid w:val="00143CE9"/>
    <w:rsid w:val="00156266"/>
    <w:rsid w:val="00191FB0"/>
    <w:rsid w:val="001B2490"/>
    <w:rsid w:val="001C06F9"/>
    <w:rsid w:val="001C53FD"/>
    <w:rsid w:val="001C623C"/>
    <w:rsid w:val="001D52C2"/>
    <w:rsid w:val="001E1EFB"/>
    <w:rsid w:val="001E2B64"/>
    <w:rsid w:val="001E572D"/>
    <w:rsid w:val="001E6B94"/>
    <w:rsid w:val="002056E5"/>
    <w:rsid w:val="00215031"/>
    <w:rsid w:val="00223640"/>
    <w:rsid w:val="002264C7"/>
    <w:rsid w:val="00237274"/>
    <w:rsid w:val="0024241B"/>
    <w:rsid w:val="0024633D"/>
    <w:rsid w:val="00246B9B"/>
    <w:rsid w:val="002506E6"/>
    <w:rsid w:val="00253AFF"/>
    <w:rsid w:val="00270B98"/>
    <w:rsid w:val="0027793C"/>
    <w:rsid w:val="00282539"/>
    <w:rsid w:val="0028664A"/>
    <w:rsid w:val="0029256E"/>
    <w:rsid w:val="002B326E"/>
    <w:rsid w:val="002C2604"/>
    <w:rsid w:val="002C4174"/>
    <w:rsid w:val="002D02DD"/>
    <w:rsid w:val="002E0909"/>
    <w:rsid w:val="002E508C"/>
    <w:rsid w:val="002F49D6"/>
    <w:rsid w:val="00303C9C"/>
    <w:rsid w:val="00304D20"/>
    <w:rsid w:val="00311569"/>
    <w:rsid w:val="00316201"/>
    <w:rsid w:val="00321800"/>
    <w:rsid w:val="003230FA"/>
    <w:rsid w:val="00324044"/>
    <w:rsid w:val="0032588C"/>
    <w:rsid w:val="00355239"/>
    <w:rsid w:val="00361C27"/>
    <w:rsid w:val="00371A1D"/>
    <w:rsid w:val="003748C3"/>
    <w:rsid w:val="00387DF4"/>
    <w:rsid w:val="00395292"/>
    <w:rsid w:val="003D1089"/>
    <w:rsid w:val="003D5F68"/>
    <w:rsid w:val="003E54DA"/>
    <w:rsid w:val="003E78F5"/>
    <w:rsid w:val="003F501A"/>
    <w:rsid w:val="003F5B6F"/>
    <w:rsid w:val="00406AF8"/>
    <w:rsid w:val="00423304"/>
    <w:rsid w:val="004257A5"/>
    <w:rsid w:val="0044553D"/>
    <w:rsid w:val="004763DA"/>
    <w:rsid w:val="00485679"/>
    <w:rsid w:val="00493E73"/>
    <w:rsid w:val="00496C5F"/>
    <w:rsid w:val="004A2344"/>
    <w:rsid w:val="004B449D"/>
    <w:rsid w:val="004B6195"/>
    <w:rsid w:val="004C3A73"/>
    <w:rsid w:val="004C5CC1"/>
    <w:rsid w:val="004D0B9D"/>
    <w:rsid w:val="004E0C4F"/>
    <w:rsid w:val="004E4410"/>
    <w:rsid w:val="004F3302"/>
    <w:rsid w:val="00500FE1"/>
    <w:rsid w:val="00512CED"/>
    <w:rsid w:val="00516E63"/>
    <w:rsid w:val="0052046E"/>
    <w:rsid w:val="00520ADB"/>
    <w:rsid w:val="00522A7A"/>
    <w:rsid w:val="005301FB"/>
    <w:rsid w:val="00534152"/>
    <w:rsid w:val="00541064"/>
    <w:rsid w:val="00542255"/>
    <w:rsid w:val="00552E14"/>
    <w:rsid w:val="00567CF8"/>
    <w:rsid w:val="00576927"/>
    <w:rsid w:val="00594C07"/>
    <w:rsid w:val="005A685B"/>
    <w:rsid w:val="005B3450"/>
    <w:rsid w:val="005C1D7B"/>
    <w:rsid w:val="005C202F"/>
    <w:rsid w:val="005C47F6"/>
    <w:rsid w:val="005E5FB5"/>
    <w:rsid w:val="0061131B"/>
    <w:rsid w:val="006118F6"/>
    <w:rsid w:val="00613F67"/>
    <w:rsid w:val="00624B96"/>
    <w:rsid w:val="00627C10"/>
    <w:rsid w:val="00640C9B"/>
    <w:rsid w:val="0064474B"/>
    <w:rsid w:val="00652B8F"/>
    <w:rsid w:val="00654E4B"/>
    <w:rsid w:val="006613E2"/>
    <w:rsid w:val="0066347C"/>
    <w:rsid w:val="00665F85"/>
    <w:rsid w:val="006A6B81"/>
    <w:rsid w:val="006A7AC1"/>
    <w:rsid w:val="006B3AB5"/>
    <w:rsid w:val="006B4404"/>
    <w:rsid w:val="006C5345"/>
    <w:rsid w:val="006C5684"/>
    <w:rsid w:val="006D7393"/>
    <w:rsid w:val="006E35D4"/>
    <w:rsid w:val="006E3B35"/>
    <w:rsid w:val="006E67D3"/>
    <w:rsid w:val="006E7682"/>
    <w:rsid w:val="006F3249"/>
    <w:rsid w:val="006F37C7"/>
    <w:rsid w:val="006F4F2C"/>
    <w:rsid w:val="006F5ABB"/>
    <w:rsid w:val="006F60E9"/>
    <w:rsid w:val="006F6BFF"/>
    <w:rsid w:val="006F769A"/>
    <w:rsid w:val="007068C9"/>
    <w:rsid w:val="00713114"/>
    <w:rsid w:val="0073123E"/>
    <w:rsid w:val="007323C9"/>
    <w:rsid w:val="00753F3F"/>
    <w:rsid w:val="007543AB"/>
    <w:rsid w:val="007563BF"/>
    <w:rsid w:val="007608D1"/>
    <w:rsid w:val="00762E04"/>
    <w:rsid w:val="00773C03"/>
    <w:rsid w:val="00780833"/>
    <w:rsid w:val="0078681E"/>
    <w:rsid w:val="007878EB"/>
    <w:rsid w:val="00787974"/>
    <w:rsid w:val="0079502E"/>
    <w:rsid w:val="00797F9F"/>
    <w:rsid w:val="007A0080"/>
    <w:rsid w:val="007A25C0"/>
    <w:rsid w:val="007B2A36"/>
    <w:rsid w:val="007B3A15"/>
    <w:rsid w:val="007C4D57"/>
    <w:rsid w:val="007D5520"/>
    <w:rsid w:val="007E3DE5"/>
    <w:rsid w:val="007F1055"/>
    <w:rsid w:val="007F12AC"/>
    <w:rsid w:val="00806169"/>
    <w:rsid w:val="00806420"/>
    <w:rsid w:val="0081222A"/>
    <w:rsid w:val="00817B20"/>
    <w:rsid w:val="00820AC4"/>
    <w:rsid w:val="008210A5"/>
    <w:rsid w:val="0082212D"/>
    <w:rsid w:val="008358B3"/>
    <w:rsid w:val="00836DF1"/>
    <w:rsid w:val="0084120E"/>
    <w:rsid w:val="00841B2D"/>
    <w:rsid w:val="00851998"/>
    <w:rsid w:val="0085412B"/>
    <w:rsid w:val="00855E85"/>
    <w:rsid w:val="008567E1"/>
    <w:rsid w:val="00857365"/>
    <w:rsid w:val="00857391"/>
    <w:rsid w:val="0086799D"/>
    <w:rsid w:val="00870CCD"/>
    <w:rsid w:val="0089075F"/>
    <w:rsid w:val="008B77AF"/>
    <w:rsid w:val="008E5B7B"/>
    <w:rsid w:val="008E697D"/>
    <w:rsid w:val="009063F5"/>
    <w:rsid w:val="0092659A"/>
    <w:rsid w:val="00930CEF"/>
    <w:rsid w:val="00940C0D"/>
    <w:rsid w:val="0095055A"/>
    <w:rsid w:val="00992528"/>
    <w:rsid w:val="00993A9B"/>
    <w:rsid w:val="00994083"/>
    <w:rsid w:val="009957BF"/>
    <w:rsid w:val="00995A89"/>
    <w:rsid w:val="009A4D06"/>
    <w:rsid w:val="009D28C8"/>
    <w:rsid w:val="009E1BDC"/>
    <w:rsid w:val="009E3D4E"/>
    <w:rsid w:val="009E7CD7"/>
    <w:rsid w:val="009F54D2"/>
    <w:rsid w:val="00A02862"/>
    <w:rsid w:val="00A05C26"/>
    <w:rsid w:val="00A16459"/>
    <w:rsid w:val="00A24A1C"/>
    <w:rsid w:val="00A35ED0"/>
    <w:rsid w:val="00A4168D"/>
    <w:rsid w:val="00A513B1"/>
    <w:rsid w:val="00A55B63"/>
    <w:rsid w:val="00A56204"/>
    <w:rsid w:val="00A728FD"/>
    <w:rsid w:val="00A753D3"/>
    <w:rsid w:val="00A81ADB"/>
    <w:rsid w:val="00A82579"/>
    <w:rsid w:val="00A97364"/>
    <w:rsid w:val="00A9798B"/>
    <w:rsid w:val="00AA1DEF"/>
    <w:rsid w:val="00AA6DAB"/>
    <w:rsid w:val="00AB58B7"/>
    <w:rsid w:val="00AB6C7F"/>
    <w:rsid w:val="00AC15FE"/>
    <w:rsid w:val="00AC32DC"/>
    <w:rsid w:val="00AC54AB"/>
    <w:rsid w:val="00AC7EE7"/>
    <w:rsid w:val="00AD04AF"/>
    <w:rsid w:val="00AD3152"/>
    <w:rsid w:val="00AE17AF"/>
    <w:rsid w:val="00AF053E"/>
    <w:rsid w:val="00B060BF"/>
    <w:rsid w:val="00B12533"/>
    <w:rsid w:val="00B143C0"/>
    <w:rsid w:val="00B151AB"/>
    <w:rsid w:val="00B154A3"/>
    <w:rsid w:val="00B20DAF"/>
    <w:rsid w:val="00B32829"/>
    <w:rsid w:val="00B365C8"/>
    <w:rsid w:val="00B61B27"/>
    <w:rsid w:val="00B62AFF"/>
    <w:rsid w:val="00B62CBE"/>
    <w:rsid w:val="00B66CA5"/>
    <w:rsid w:val="00B70C30"/>
    <w:rsid w:val="00B94F8E"/>
    <w:rsid w:val="00BA11C8"/>
    <w:rsid w:val="00BA720A"/>
    <w:rsid w:val="00BC332C"/>
    <w:rsid w:val="00BC4384"/>
    <w:rsid w:val="00BC628D"/>
    <w:rsid w:val="00BD29C6"/>
    <w:rsid w:val="00BD35E0"/>
    <w:rsid w:val="00BD3FAD"/>
    <w:rsid w:val="00BE3F93"/>
    <w:rsid w:val="00BE44B9"/>
    <w:rsid w:val="00C02D80"/>
    <w:rsid w:val="00C07772"/>
    <w:rsid w:val="00C1562E"/>
    <w:rsid w:val="00C156DA"/>
    <w:rsid w:val="00C200BD"/>
    <w:rsid w:val="00C21A07"/>
    <w:rsid w:val="00C328FB"/>
    <w:rsid w:val="00C36F0F"/>
    <w:rsid w:val="00C4321C"/>
    <w:rsid w:val="00C45CE9"/>
    <w:rsid w:val="00C50566"/>
    <w:rsid w:val="00C51F7E"/>
    <w:rsid w:val="00C83212"/>
    <w:rsid w:val="00C847CC"/>
    <w:rsid w:val="00C85217"/>
    <w:rsid w:val="00CB7EE4"/>
    <w:rsid w:val="00CD3EE0"/>
    <w:rsid w:val="00CE0CD3"/>
    <w:rsid w:val="00CE17F2"/>
    <w:rsid w:val="00D13340"/>
    <w:rsid w:val="00D2293C"/>
    <w:rsid w:val="00D31E3A"/>
    <w:rsid w:val="00D321A3"/>
    <w:rsid w:val="00D4292F"/>
    <w:rsid w:val="00D431DA"/>
    <w:rsid w:val="00D60DFD"/>
    <w:rsid w:val="00D6360E"/>
    <w:rsid w:val="00D7650E"/>
    <w:rsid w:val="00D76C33"/>
    <w:rsid w:val="00D828D6"/>
    <w:rsid w:val="00D86BD4"/>
    <w:rsid w:val="00D945AA"/>
    <w:rsid w:val="00D94B5E"/>
    <w:rsid w:val="00D97C01"/>
    <w:rsid w:val="00DA3E49"/>
    <w:rsid w:val="00DB0374"/>
    <w:rsid w:val="00DB4400"/>
    <w:rsid w:val="00DB6C3F"/>
    <w:rsid w:val="00DC1D72"/>
    <w:rsid w:val="00DC2F4E"/>
    <w:rsid w:val="00DD516C"/>
    <w:rsid w:val="00DD6A76"/>
    <w:rsid w:val="00DD6E46"/>
    <w:rsid w:val="00DD7B98"/>
    <w:rsid w:val="00DE18AC"/>
    <w:rsid w:val="00DE22FE"/>
    <w:rsid w:val="00DE4178"/>
    <w:rsid w:val="00DF07B9"/>
    <w:rsid w:val="00DF190C"/>
    <w:rsid w:val="00DF35F0"/>
    <w:rsid w:val="00DF673C"/>
    <w:rsid w:val="00DF7E01"/>
    <w:rsid w:val="00E0733C"/>
    <w:rsid w:val="00E13B83"/>
    <w:rsid w:val="00E33847"/>
    <w:rsid w:val="00E359A2"/>
    <w:rsid w:val="00E37C22"/>
    <w:rsid w:val="00E64035"/>
    <w:rsid w:val="00E64564"/>
    <w:rsid w:val="00E92507"/>
    <w:rsid w:val="00E95A3A"/>
    <w:rsid w:val="00EA03C9"/>
    <w:rsid w:val="00EB39E8"/>
    <w:rsid w:val="00EB74E2"/>
    <w:rsid w:val="00EB7FC8"/>
    <w:rsid w:val="00EC00E7"/>
    <w:rsid w:val="00EC4341"/>
    <w:rsid w:val="00EC6EF8"/>
    <w:rsid w:val="00ED1679"/>
    <w:rsid w:val="00ED2DAC"/>
    <w:rsid w:val="00EE483C"/>
    <w:rsid w:val="00EF4236"/>
    <w:rsid w:val="00F02B5A"/>
    <w:rsid w:val="00F23F92"/>
    <w:rsid w:val="00F26092"/>
    <w:rsid w:val="00F342FD"/>
    <w:rsid w:val="00F34894"/>
    <w:rsid w:val="00F3520B"/>
    <w:rsid w:val="00F435A5"/>
    <w:rsid w:val="00F61781"/>
    <w:rsid w:val="00F648AD"/>
    <w:rsid w:val="00F741F9"/>
    <w:rsid w:val="00F7574C"/>
    <w:rsid w:val="00F82195"/>
    <w:rsid w:val="00F917D3"/>
    <w:rsid w:val="00FA28DD"/>
    <w:rsid w:val="00FC2344"/>
    <w:rsid w:val="00FC6A27"/>
    <w:rsid w:val="00FD05F1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2A7A"/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156266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qFormat/>
    <w:rsid w:val="00156266"/>
    <w:pPr>
      <w:keepNext/>
      <w:numPr>
        <w:ilvl w:val="1"/>
        <w:numId w:val="1"/>
      </w:numPr>
      <w:tabs>
        <w:tab w:val="clear" w:pos="783"/>
        <w:tab w:val="num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156266"/>
    <w:pPr>
      <w:keepNext/>
      <w:numPr>
        <w:ilvl w:val="2"/>
        <w:numId w:val="1"/>
      </w:numPr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semiHidden/>
    <w:rsid w:val="008358B3"/>
    <w:pPr>
      <w:tabs>
        <w:tab w:val="left" w:pos="7632"/>
      </w:tabs>
    </w:p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Overskrift">
    <w:name w:val="Normal - Overskrift"/>
    <w:basedOn w:val="Normal"/>
    <w:next w:val="Normal"/>
    <w:rsid w:val="00CD3EE0"/>
    <w:rPr>
      <w:b/>
    </w:rPr>
  </w:style>
  <w:style w:type="paragraph" w:customStyle="1" w:styleId="Template-DatoSagsnr">
    <w:name w:val="Template - Dato/Sagsnr"/>
    <w:basedOn w:val="Template"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rsid w:val="00024F65"/>
    <w:rPr>
      <w:rFonts w:ascii="Arial" w:hAnsi="Arial"/>
      <w:noProof/>
      <w:sz w:val="18"/>
      <w:szCs w:val="24"/>
    </w:rPr>
  </w:style>
  <w:style w:type="paragraph" w:customStyle="1" w:styleId="Normal-Sidetal">
    <w:name w:val="Normal - Sidetal"/>
    <w:basedOn w:val="Normal"/>
    <w:link w:val="Normal-SidetalChar"/>
    <w:rsid w:val="00024F65"/>
    <w:pPr>
      <w:spacing w:line="200" w:lineRule="atLeast"/>
    </w:pPr>
    <w:rPr>
      <w:sz w:val="14"/>
    </w:rPr>
  </w:style>
  <w:style w:type="character" w:customStyle="1" w:styleId="Normal-SidetalChar">
    <w:name w:val="Normal - Sidetal Char"/>
    <w:link w:val="Normal-Sidetal"/>
    <w:rsid w:val="007C4D57"/>
    <w:rPr>
      <w:rFonts w:ascii="Arial" w:hAnsi="Arial"/>
      <w:sz w:val="14"/>
      <w:szCs w:val="24"/>
      <w:lang w:val="da-DK" w:eastAsia="da-DK" w:bidi="ar-SA"/>
    </w:rPr>
  </w:style>
  <w:style w:type="paragraph" w:customStyle="1" w:styleId="Normal-StregForvaltning">
    <w:name w:val="Normal - Streg Forvaltning"/>
    <w:basedOn w:val="Template"/>
    <w:rsid w:val="009E3D4E"/>
    <w:pPr>
      <w:pBdr>
        <w:bottom w:val="single" w:sz="4" w:space="1" w:color="auto"/>
      </w:pBdr>
      <w:ind w:right="2013"/>
    </w:pPr>
  </w:style>
  <w:style w:type="paragraph" w:customStyle="1" w:styleId="Normal-Dokumenttitel">
    <w:name w:val="Normal - Dokumenttitel"/>
    <w:basedOn w:val="Normal"/>
    <w:next w:val="Normal"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rsid w:val="00EB7FC8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rsid w:val="006E7682"/>
    <w:rPr>
      <w:b/>
    </w:rPr>
  </w:style>
  <w:style w:type="paragraph" w:customStyle="1" w:styleId="Normal-Bold">
    <w:name w:val="Normal - Bold"/>
    <w:basedOn w:val="Normal"/>
    <w:next w:val="Normal"/>
    <w:rsid w:val="008E697D"/>
    <w:rPr>
      <w:b/>
    </w:rPr>
  </w:style>
  <w:style w:type="paragraph" w:customStyle="1" w:styleId="Normal-Bilag">
    <w:name w:val="Normal - Bilag"/>
    <w:basedOn w:val="Normal"/>
    <w:next w:val="Normal"/>
    <w:rsid w:val="009A4D06"/>
    <w:rPr>
      <w:i/>
    </w:rPr>
  </w:style>
  <w:style w:type="character" w:styleId="Fremhv">
    <w:name w:val="Emphasis"/>
    <w:qFormat/>
    <w:rsid w:val="00C07772"/>
    <w:rPr>
      <w:rFonts w:ascii="Arial" w:hAnsi="Arial"/>
      <w:i/>
      <w:iCs/>
    </w:rPr>
  </w:style>
  <w:style w:type="character" w:styleId="BesgtHyperlink">
    <w:name w:val="FollowedHyperlink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semiHidden/>
    <w:rsid w:val="00C07772"/>
    <w:rPr>
      <w:rFonts w:ascii="Arial" w:hAnsi="Arial"/>
    </w:rPr>
  </w:style>
  <w:style w:type="character" w:styleId="Hyperlink">
    <w:name w:val="Hyperlink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semiHidden/>
    <w:rsid w:val="00C07772"/>
    <w:rPr>
      <w:rFonts w:ascii="Arial" w:hAnsi="Arial"/>
    </w:rPr>
  </w:style>
  <w:style w:type="character" w:styleId="Sidetal">
    <w:name w:val="page number"/>
    <w:semiHidden/>
    <w:rsid w:val="00C07772"/>
    <w:rPr>
      <w:rFonts w:ascii="Arial" w:hAnsi="Arial"/>
    </w:rPr>
  </w:style>
  <w:style w:type="paragraph" w:styleId="Almindeligtekst">
    <w:name w:val="Plain Text"/>
    <w:basedOn w:val="Normal"/>
    <w:semiHidden/>
    <w:rsid w:val="00C07772"/>
    <w:rPr>
      <w:rFonts w:cs="Courier New"/>
      <w:szCs w:val="20"/>
    </w:rPr>
  </w:style>
  <w:style w:type="character" w:styleId="Strk">
    <w:name w:val="Strong"/>
    <w:qFormat/>
    <w:rsid w:val="00C07772"/>
    <w:rPr>
      <w:rFonts w:ascii="Arial" w:hAnsi="Arial"/>
      <w:b/>
      <w:bCs/>
    </w:rPr>
  </w:style>
  <w:style w:type="paragraph" w:styleId="Billedtekst">
    <w:name w:val="caption"/>
    <w:basedOn w:val="Normal"/>
    <w:next w:val="Normal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semiHidden/>
    <w:rsid w:val="0044553D"/>
    <w:rPr>
      <w:b/>
      <w:bCs/>
    </w:rPr>
  </w:style>
  <w:style w:type="paragraph" w:styleId="Dokumentoversigt">
    <w:name w:val="Document Map"/>
    <w:basedOn w:val="Normal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semiHidden/>
    <w:rsid w:val="0044553D"/>
    <w:rPr>
      <w:vertAlign w:val="superscript"/>
    </w:rPr>
  </w:style>
  <w:style w:type="paragraph" w:styleId="Slutnotetekst">
    <w:name w:val="endnote text"/>
    <w:basedOn w:val="Normal"/>
    <w:semiHidden/>
    <w:rsid w:val="0044553D"/>
    <w:rPr>
      <w:szCs w:val="20"/>
    </w:rPr>
  </w:style>
  <w:style w:type="character" w:styleId="Fodnotehenvisning">
    <w:name w:val="footnote reference"/>
    <w:semiHidden/>
    <w:rsid w:val="0044553D"/>
    <w:rPr>
      <w:vertAlign w:val="superscript"/>
    </w:rPr>
  </w:style>
  <w:style w:type="paragraph" w:styleId="Fodnotetekst">
    <w:name w:val="footnote text"/>
    <w:basedOn w:val="Normal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semiHidden/>
    <w:rsid w:val="0044553D"/>
    <w:rPr>
      <w:rFonts w:cs="Arial"/>
      <w:b/>
      <w:bCs/>
    </w:rPr>
  </w:style>
  <w:style w:type="paragraph" w:styleId="Makrotekst">
    <w:name w:val="macro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semiHidden/>
    <w:rsid w:val="0044553D"/>
  </w:style>
  <w:style w:type="paragraph" w:styleId="Citatoverskrift">
    <w:name w:val="toa heading"/>
    <w:basedOn w:val="Normal"/>
    <w:next w:val="Normal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autoRedefine/>
    <w:semiHidden/>
    <w:rsid w:val="0044553D"/>
  </w:style>
  <w:style w:type="paragraph" w:styleId="Indholdsfortegnelse2">
    <w:name w:val="toc 2"/>
    <w:basedOn w:val="Normal"/>
    <w:next w:val="Normal"/>
    <w:autoRedefine/>
    <w:semiHidden/>
    <w:rsid w:val="0044553D"/>
    <w:pPr>
      <w:ind w:left="180"/>
    </w:pPr>
  </w:style>
  <w:style w:type="paragraph" w:styleId="Indholdsfortegnelse3">
    <w:name w:val="toc 3"/>
    <w:basedOn w:val="Normal"/>
    <w:next w:val="Normal"/>
    <w:autoRedefine/>
    <w:semiHidden/>
    <w:rsid w:val="0044553D"/>
    <w:pPr>
      <w:ind w:left="360"/>
    </w:pPr>
  </w:style>
  <w:style w:type="paragraph" w:styleId="Indholdsfortegnelse4">
    <w:name w:val="toc 4"/>
    <w:basedOn w:val="Normal"/>
    <w:next w:val="Normal"/>
    <w:autoRedefine/>
    <w:semiHidden/>
    <w:rsid w:val="0044553D"/>
    <w:pPr>
      <w:ind w:left="540"/>
    </w:pPr>
  </w:style>
  <w:style w:type="paragraph" w:styleId="Indholdsfortegnelse5">
    <w:name w:val="toc 5"/>
    <w:basedOn w:val="Normal"/>
    <w:next w:val="Normal"/>
    <w:autoRedefine/>
    <w:semiHidden/>
    <w:rsid w:val="0044553D"/>
    <w:pPr>
      <w:ind w:left="720"/>
    </w:pPr>
  </w:style>
  <w:style w:type="paragraph" w:styleId="Indholdsfortegnelse6">
    <w:name w:val="toc 6"/>
    <w:basedOn w:val="Normal"/>
    <w:next w:val="Normal"/>
    <w:autoRedefine/>
    <w:semiHidden/>
    <w:rsid w:val="0044553D"/>
    <w:pPr>
      <w:ind w:left="900"/>
    </w:pPr>
  </w:style>
  <w:style w:type="paragraph" w:styleId="Indholdsfortegnelse7">
    <w:name w:val="toc 7"/>
    <w:basedOn w:val="Normal"/>
    <w:next w:val="Normal"/>
    <w:autoRedefine/>
    <w:semiHidden/>
    <w:rsid w:val="0044553D"/>
    <w:pPr>
      <w:ind w:left="1080"/>
    </w:pPr>
  </w:style>
  <w:style w:type="paragraph" w:styleId="Indholdsfortegnelse8">
    <w:name w:val="toc 8"/>
    <w:basedOn w:val="Normal"/>
    <w:next w:val="Normal"/>
    <w:autoRedefine/>
    <w:semiHidden/>
    <w:rsid w:val="0044553D"/>
    <w:pPr>
      <w:ind w:left="1260"/>
    </w:pPr>
  </w:style>
  <w:style w:type="paragraph" w:styleId="Indholdsfortegnelse9">
    <w:name w:val="toc 9"/>
    <w:basedOn w:val="Normal"/>
    <w:next w:val="Normal"/>
    <w:autoRedefine/>
    <w:semiHidden/>
    <w:rsid w:val="0044553D"/>
    <w:pPr>
      <w:ind w:left="1440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semiHidden/>
    <w:rsid w:val="0044553D"/>
    <w:pPr>
      <w:spacing w:after="120"/>
    </w:pPr>
  </w:style>
  <w:style w:type="paragraph" w:styleId="Brdtekst2">
    <w:name w:val="Body Text 2"/>
    <w:basedOn w:val="Normal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44553D"/>
    <w:pPr>
      <w:ind w:firstLine="210"/>
    </w:pPr>
  </w:style>
  <w:style w:type="paragraph" w:styleId="Brdtekstindrykning">
    <w:name w:val="Body Text Indent"/>
    <w:basedOn w:val="Normal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44553D"/>
    <w:pPr>
      <w:ind w:firstLine="210"/>
    </w:pPr>
  </w:style>
  <w:style w:type="paragraph" w:styleId="Brdtekstindrykning2">
    <w:name w:val="Body Text Indent 2"/>
    <w:basedOn w:val="Normal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44553D"/>
    <w:pPr>
      <w:ind w:left="4252"/>
    </w:pPr>
  </w:style>
  <w:style w:type="paragraph" w:styleId="Dato">
    <w:name w:val="Date"/>
    <w:basedOn w:val="Normal"/>
    <w:next w:val="Normal"/>
    <w:semiHidden/>
    <w:rsid w:val="0044553D"/>
  </w:style>
  <w:style w:type="paragraph" w:styleId="E-mail-signatur">
    <w:name w:val="E-mail Signature"/>
    <w:basedOn w:val="Normal"/>
    <w:semiHidden/>
    <w:rsid w:val="0044553D"/>
  </w:style>
  <w:style w:type="paragraph" w:styleId="Modtageradresse">
    <w:name w:val="envelope address"/>
    <w:basedOn w:val="Normal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semiHidden/>
    <w:rsid w:val="0044553D"/>
    <w:rPr>
      <w:i/>
      <w:iCs/>
    </w:rPr>
  </w:style>
  <w:style w:type="character" w:styleId="HTML-citat">
    <w:name w:val="HTML Cite"/>
    <w:semiHidden/>
    <w:rsid w:val="0044553D"/>
    <w:rPr>
      <w:i/>
      <w:iCs/>
    </w:rPr>
  </w:style>
  <w:style w:type="character" w:styleId="HTML-kode">
    <w:name w:val="HTML Code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44553D"/>
    <w:rPr>
      <w:i/>
      <w:iCs/>
    </w:rPr>
  </w:style>
  <w:style w:type="character" w:styleId="HTML-tastatur">
    <w:name w:val="HTML Keyboard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44553D"/>
    <w:rPr>
      <w:i/>
      <w:iCs/>
    </w:rPr>
  </w:style>
  <w:style w:type="paragraph" w:styleId="Opstilling">
    <w:name w:val="List"/>
    <w:basedOn w:val="Normal"/>
    <w:semiHidden/>
    <w:rsid w:val="0044553D"/>
    <w:pPr>
      <w:ind w:left="283" w:hanging="283"/>
    </w:pPr>
  </w:style>
  <w:style w:type="paragraph" w:styleId="Opstilling2">
    <w:name w:val="List 2"/>
    <w:basedOn w:val="Normal"/>
    <w:semiHidden/>
    <w:rsid w:val="0044553D"/>
    <w:pPr>
      <w:ind w:left="566" w:hanging="283"/>
    </w:pPr>
  </w:style>
  <w:style w:type="paragraph" w:styleId="Opstilling3">
    <w:name w:val="List 3"/>
    <w:basedOn w:val="Normal"/>
    <w:semiHidden/>
    <w:rsid w:val="0044553D"/>
    <w:pPr>
      <w:ind w:left="849" w:hanging="283"/>
    </w:pPr>
  </w:style>
  <w:style w:type="paragraph" w:styleId="Opstilling4">
    <w:name w:val="List 4"/>
    <w:basedOn w:val="Normal"/>
    <w:semiHidden/>
    <w:rsid w:val="0044553D"/>
    <w:pPr>
      <w:ind w:left="1132" w:hanging="283"/>
    </w:pPr>
  </w:style>
  <w:style w:type="paragraph" w:styleId="Opstilling5">
    <w:name w:val="List 5"/>
    <w:basedOn w:val="Normal"/>
    <w:semiHidden/>
    <w:rsid w:val="0044553D"/>
    <w:pPr>
      <w:ind w:left="1415" w:hanging="283"/>
    </w:pPr>
  </w:style>
  <w:style w:type="paragraph" w:styleId="Opstilling-punkttegn">
    <w:name w:val="List Bullet"/>
    <w:basedOn w:val="Normal"/>
    <w:semiHidden/>
    <w:rsid w:val="0044553D"/>
    <w:pPr>
      <w:numPr>
        <w:numId w:val="7"/>
      </w:numPr>
    </w:pPr>
  </w:style>
  <w:style w:type="paragraph" w:styleId="Opstilling-punkttegn2">
    <w:name w:val="List Bullet 2"/>
    <w:basedOn w:val="Normal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semiHidden/>
    <w:rsid w:val="0044553D"/>
    <w:pPr>
      <w:numPr>
        <w:numId w:val="12"/>
      </w:numPr>
    </w:pPr>
  </w:style>
  <w:style w:type="paragraph" w:styleId="Opstilling-talellerbogst2">
    <w:name w:val="List Number 2"/>
    <w:basedOn w:val="Normal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semiHidden/>
    <w:rsid w:val="0044553D"/>
  </w:style>
  <w:style w:type="paragraph" w:styleId="Starthilsen">
    <w:name w:val="Salutation"/>
    <w:basedOn w:val="Normal"/>
    <w:next w:val="Normal"/>
    <w:semiHidden/>
    <w:rsid w:val="0044553D"/>
  </w:style>
  <w:style w:type="paragraph" w:styleId="Underskrift">
    <w:name w:val="Signature"/>
    <w:basedOn w:val="Normal"/>
    <w:semiHidden/>
    <w:rsid w:val="0044553D"/>
    <w:pPr>
      <w:ind w:left="4252"/>
    </w:pPr>
  </w:style>
  <w:style w:type="paragraph" w:styleId="Undertitel">
    <w:name w:val="Subtitle"/>
    <w:basedOn w:val="Normal"/>
    <w:qFormat/>
    <w:rsid w:val="0044553D"/>
    <w:pPr>
      <w:spacing w:after="60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-TabelBullet">
    <w:name w:val="Normal - Tabel Bullet"/>
    <w:basedOn w:val="Normal"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rsid w:val="00787974"/>
    <w:pPr>
      <w:pBdr>
        <w:bottom w:val="single" w:sz="4" w:space="1" w:color="auto"/>
      </w:pBdr>
      <w:spacing w:line="240" w:lineRule="atLeast"/>
      <w:ind w:right="2155"/>
    </w:pPr>
  </w:style>
  <w:style w:type="paragraph" w:customStyle="1" w:styleId="Template-Spacer">
    <w:name w:val="Template - Spacer"/>
    <w:basedOn w:val="Template"/>
    <w:rsid w:val="00ED2DAC"/>
    <w:pPr>
      <w:spacing w:line="320" w:lineRule="exact"/>
    </w:pPr>
  </w:style>
  <w:style w:type="paragraph" w:customStyle="1" w:styleId="Template-SpacerLille">
    <w:name w:val="Template - SpacerLille"/>
    <w:basedOn w:val="Template"/>
    <w:rsid w:val="00787974"/>
    <w:pPr>
      <w:spacing w:line="240" w:lineRule="atLeast"/>
    </w:pPr>
  </w:style>
  <w:style w:type="paragraph" w:styleId="Listeafsnit">
    <w:name w:val="List Paragraph"/>
    <w:basedOn w:val="Normal"/>
    <w:uiPriority w:val="34"/>
    <w:qFormat/>
    <w:rsid w:val="00311569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1385</Words>
  <Characters>8451</Characters>
  <Application>Microsoft Office Word</Application>
  <DocSecurity>4</DocSecurity>
  <Lines>70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[Adresse]</vt:lpstr>
      <vt:lpstr>[Adresse]</vt:lpstr>
    </vt:vector>
  </TitlesOfParts>
  <Company>www.skabelondesign.dk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[Adresse]</dc:title>
  <dc:creator>Dorthe Stærkær de la Motte</dc:creator>
  <cp:lastModifiedBy>Windows User</cp:lastModifiedBy>
  <cp:revision>2</cp:revision>
  <cp:lastPrinted>2014-09-23T12:39:00Z</cp:lastPrinted>
  <dcterms:created xsi:type="dcterms:W3CDTF">2015-01-08T12:41:00Z</dcterms:created>
  <dcterms:modified xsi:type="dcterms:W3CDTF">2015-01-08T12:41:00Z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Name">
    <vt:lpwstr>Dagsorden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41537</vt:lpwstr>
  </property>
  <property fmtid="{D5CDD505-2E9C-101B-9397-08002B2CF9AE}" pid="6" name="sdDocumentDateFormat">
    <vt:lpwstr>da-DK:d. MMMM yyyy</vt:lpwstr>
  </property>
  <property fmtid="{D5CDD505-2E9C-101B-9397-08002B2CF9AE}" pid="7" name="SD_CtlText_UserProfiles_Userprofile">
    <vt:lpwstr/>
  </property>
  <property fmtid="{D5CDD505-2E9C-101B-9397-08002B2CF9AE}" pid="8" name="SD_CtlText_UserProfiles_Name">
    <vt:lpwstr>dst</vt:lpwstr>
  </property>
  <property fmtid="{D5CDD505-2E9C-101B-9397-08002B2CF9AE}" pid="9" name="SD_CtlText_UserProfiles_Arbejdssted">
    <vt:lpwstr/>
  </property>
  <property fmtid="{D5CDD505-2E9C-101B-9397-08002B2CF9AE}" pid="10" name="SD_CtlText_UserProfiles_SignatureDesign">
    <vt:lpwstr>Albertslund</vt:lpwstr>
  </property>
  <property fmtid="{D5CDD505-2E9C-101B-9397-08002B2CF9AE}" pid="11" name="SD_UserprofileName">
    <vt:lpwstr/>
  </property>
  <property fmtid="{D5CDD505-2E9C-101B-9397-08002B2CF9AE}" pid="12" name="DocumentInfoFinished">
    <vt:lpwstr>True</vt:lpwstr>
  </property>
</Properties>
</file>