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7C" w:rsidRDefault="004C6985" w:rsidP="008A6494">
      <w:pPr>
        <w:jc w:val="center"/>
        <w:rPr>
          <w:b/>
          <w:sz w:val="28"/>
          <w:szCs w:val="28"/>
        </w:rPr>
      </w:pPr>
      <w:r w:rsidRPr="008A6494">
        <w:rPr>
          <w:b/>
          <w:sz w:val="28"/>
          <w:szCs w:val="28"/>
        </w:rPr>
        <w:t>Send ”levende” rapport</w:t>
      </w:r>
      <w:r w:rsidR="008A6494">
        <w:rPr>
          <w:b/>
          <w:sz w:val="28"/>
          <w:szCs w:val="28"/>
        </w:rPr>
        <w:t xml:space="preserve"> til kollega</w:t>
      </w:r>
      <w:r w:rsidRPr="008A6494">
        <w:rPr>
          <w:b/>
          <w:sz w:val="28"/>
          <w:szCs w:val="28"/>
        </w:rPr>
        <w:t xml:space="preserve"> via mail</w:t>
      </w:r>
    </w:p>
    <w:p w:rsidR="008A6494" w:rsidRPr="008A6494" w:rsidRDefault="008A6494" w:rsidP="008A6494">
      <w:r>
        <w:t xml:space="preserve">Hvis du har en rigtig god rapport i </w:t>
      </w:r>
      <w:proofErr w:type="spellStart"/>
      <w:r>
        <w:t>RolleBI</w:t>
      </w:r>
      <w:proofErr w:type="spellEnd"/>
      <w:r>
        <w:t>, som en kollega (evt. på et andet fagområde) kunne have glæde af, kan du sende en levende rapport via mail. Modtageren kan tilrette rapporten (ændre indholdet til egne profitcentre og justere kolonner m.m.) og gemme den i Mine rapporter</w:t>
      </w:r>
      <w:r w:rsidR="00853F1A">
        <w:t xml:space="preserve"> og have glæde af den i fremtiden</w:t>
      </w:r>
      <w:r w:rsidR="0028719D">
        <w:t>.</w:t>
      </w:r>
      <w:bookmarkStart w:id="0" w:name="_GoBack"/>
      <w:bookmarkEnd w:id="0"/>
    </w:p>
    <w:p w:rsidR="004C6985" w:rsidRDefault="004C6985" w:rsidP="008A6494">
      <w:pPr>
        <w:pStyle w:val="Opstilling-talellerbogst"/>
        <w:spacing w:line="360" w:lineRule="auto"/>
      </w:pPr>
      <w:r>
        <w:t>Åbn Mine rapporter</w:t>
      </w:r>
    </w:p>
    <w:p w:rsidR="004C6985" w:rsidRDefault="004C6985" w:rsidP="008A6494">
      <w:pPr>
        <w:pStyle w:val="Opstilling-talellerbogst"/>
        <w:spacing w:line="360" w:lineRule="auto"/>
      </w:pPr>
      <w:r>
        <w:t xml:space="preserve">Klik på </w:t>
      </w:r>
      <w:r>
        <w:rPr>
          <w:noProof/>
          <w:lang w:eastAsia="da-DK"/>
        </w:rPr>
        <w:drawing>
          <wp:inline distT="0" distB="0" distL="0" distR="0" wp14:anchorId="359EAD1E" wp14:editId="23643509">
            <wp:extent cx="276225" cy="3238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6225" cy="323850"/>
                    </a:xfrm>
                    <a:prstGeom prst="rect">
                      <a:avLst/>
                    </a:prstGeom>
                  </pic:spPr>
                </pic:pic>
              </a:graphicData>
            </a:graphic>
          </wp:inline>
        </w:drawing>
      </w:r>
      <w:r>
        <w:t xml:space="preserve"> yderst til højre ud for</w:t>
      </w:r>
      <w:r w:rsidRPr="004C6985">
        <w:rPr>
          <w:b/>
        </w:rPr>
        <w:t xml:space="preserve"> Min portefølje</w:t>
      </w:r>
      <w:r>
        <w:t xml:space="preserve"> og vælg Organiser </w:t>
      </w:r>
      <w:proofErr w:type="spellStart"/>
      <w:r>
        <w:t>entries</w:t>
      </w:r>
      <w:proofErr w:type="spellEnd"/>
      <w:r>
        <w:t xml:space="preserve">. </w:t>
      </w:r>
    </w:p>
    <w:p w:rsidR="004C6985" w:rsidRDefault="004C6985" w:rsidP="008A6494">
      <w:pPr>
        <w:spacing w:line="360" w:lineRule="auto"/>
      </w:pPr>
      <w:r>
        <w:rPr>
          <w:noProof/>
          <w:lang w:eastAsia="da-DK"/>
        </w:rPr>
        <w:drawing>
          <wp:inline distT="0" distB="0" distL="0" distR="0" wp14:anchorId="56536BA4" wp14:editId="59555675">
            <wp:extent cx="5731510" cy="3733643"/>
            <wp:effectExtent l="0" t="0" r="2540" b="63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3733643"/>
                    </a:xfrm>
                    <a:prstGeom prst="rect">
                      <a:avLst/>
                    </a:prstGeom>
                  </pic:spPr>
                </pic:pic>
              </a:graphicData>
            </a:graphic>
          </wp:inline>
        </w:drawing>
      </w:r>
    </w:p>
    <w:p w:rsidR="004C6985" w:rsidRDefault="004C6985" w:rsidP="008A6494">
      <w:pPr>
        <w:pStyle w:val="Opstilling-talellerbogst"/>
        <w:spacing w:line="360" w:lineRule="auto"/>
      </w:pPr>
      <w:r>
        <w:t>Vælg den ønskede rapport</w:t>
      </w:r>
    </w:p>
    <w:p w:rsidR="004C6985" w:rsidRDefault="004C6985" w:rsidP="008A6494">
      <w:pPr>
        <w:pStyle w:val="Opstilling-talellerbogst"/>
        <w:spacing w:line="360" w:lineRule="auto"/>
      </w:pPr>
      <w:r>
        <w:t>Rapporten åbnes nu i et ny vindue</w:t>
      </w:r>
      <w:r w:rsidR="00603C55">
        <w:t xml:space="preserve"> (internet </w:t>
      </w:r>
      <w:proofErr w:type="spellStart"/>
      <w:r w:rsidR="00603C55">
        <w:t>explorer</w:t>
      </w:r>
      <w:proofErr w:type="spellEnd"/>
      <w:r w:rsidR="00603C55">
        <w:t>)</w:t>
      </w:r>
    </w:p>
    <w:p w:rsidR="004C6985" w:rsidRDefault="004C6985" w:rsidP="008A6494">
      <w:pPr>
        <w:pStyle w:val="Opstilling-talellerbogst"/>
        <w:spacing w:line="360" w:lineRule="auto"/>
      </w:pPr>
      <w:r>
        <w:t xml:space="preserve">Markér </w:t>
      </w:r>
      <w:r w:rsidR="00603C55">
        <w:t xml:space="preserve">”adressen” ved at klikke på den. </w:t>
      </w:r>
      <w:r w:rsidR="00603C55">
        <w:rPr>
          <w:noProof/>
          <w:lang w:eastAsia="da-DK"/>
        </w:rPr>
        <w:drawing>
          <wp:inline distT="0" distB="0" distL="0" distR="0" wp14:anchorId="39E2A537" wp14:editId="46E8F93C">
            <wp:extent cx="5429250" cy="323850"/>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323850"/>
                    </a:xfrm>
                    <a:prstGeom prst="rect">
                      <a:avLst/>
                    </a:prstGeom>
                  </pic:spPr>
                </pic:pic>
              </a:graphicData>
            </a:graphic>
          </wp:inline>
        </w:drawing>
      </w:r>
    </w:p>
    <w:p w:rsidR="00603C55" w:rsidRDefault="00603C55" w:rsidP="008A6494">
      <w:pPr>
        <w:pStyle w:val="Opstilling-talellerbogst"/>
        <w:spacing w:line="360" w:lineRule="auto"/>
      </w:pPr>
      <w:r>
        <w:t>Kopier (</w:t>
      </w:r>
      <w:proofErr w:type="spellStart"/>
      <w:r>
        <w:t>Ctrl+C</w:t>
      </w:r>
      <w:proofErr w:type="spellEnd"/>
      <w:r>
        <w:t xml:space="preserve">) og </w:t>
      </w:r>
      <w:r w:rsidR="005670BF">
        <w:t>sæt ind (</w:t>
      </w:r>
      <w:proofErr w:type="spellStart"/>
      <w:r w:rsidR="005670BF">
        <w:t>Ctrl+V</w:t>
      </w:r>
      <w:proofErr w:type="spellEnd"/>
      <w:r w:rsidR="005670BF">
        <w:t>) som link i en mail.</w:t>
      </w:r>
    </w:p>
    <w:p w:rsidR="005670BF" w:rsidRDefault="005670BF" w:rsidP="008A6494">
      <w:pPr>
        <w:pStyle w:val="Opstilling-talellerbogst"/>
        <w:spacing w:line="360" w:lineRule="auto"/>
      </w:pPr>
      <w:r>
        <w:t>Når modtageren åbner linket, kommer rapporten frem i et nyt vindue. Den kan tilrettes og gemmes i Min portefølje.</w:t>
      </w:r>
      <w:r>
        <w:br/>
        <w:t xml:space="preserve">Herefter lukkes vinduet og rapporten kan </w:t>
      </w:r>
      <w:r w:rsidR="008A6494">
        <w:t xml:space="preserve">med det samme </w:t>
      </w:r>
      <w:r>
        <w:t>hentes i Mine rapporter i</w:t>
      </w:r>
      <w:r w:rsidR="008A6494">
        <w:t xml:space="preserve"> </w:t>
      </w:r>
      <w:proofErr w:type="spellStart"/>
      <w:r w:rsidR="008A6494">
        <w:t>RolleBI</w:t>
      </w:r>
      <w:proofErr w:type="spellEnd"/>
      <w:r w:rsidR="008A6494">
        <w:t>.</w:t>
      </w:r>
    </w:p>
    <w:sectPr w:rsidR="00567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A94CD36"/>
    <w:lvl w:ilvl="0">
      <w:start w:val="1"/>
      <w:numFmt w:val="decimal"/>
      <w:pStyle w:val="Opstilling-talellerbogst"/>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85"/>
    <w:rsid w:val="00064A42"/>
    <w:rsid w:val="00240872"/>
    <w:rsid w:val="0028719D"/>
    <w:rsid w:val="002907CA"/>
    <w:rsid w:val="00351983"/>
    <w:rsid w:val="00454213"/>
    <w:rsid w:val="004C6985"/>
    <w:rsid w:val="005670BF"/>
    <w:rsid w:val="00571BFA"/>
    <w:rsid w:val="00603C55"/>
    <w:rsid w:val="00853F1A"/>
    <w:rsid w:val="008A3B98"/>
    <w:rsid w:val="008A6494"/>
    <w:rsid w:val="009739C2"/>
    <w:rsid w:val="009F46BF"/>
    <w:rsid w:val="00A75722"/>
    <w:rsid w:val="00AA72D7"/>
    <w:rsid w:val="00AB5E26"/>
    <w:rsid w:val="00B76D53"/>
    <w:rsid w:val="00C803C6"/>
    <w:rsid w:val="00CB2A77"/>
    <w:rsid w:val="00D25D46"/>
    <w:rsid w:val="00DA01B9"/>
    <w:rsid w:val="00E01DEE"/>
    <w:rsid w:val="00E41FE8"/>
    <w:rsid w:val="00FD6F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C69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6985"/>
    <w:rPr>
      <w:rFonts w:ascii="Tahoma" w:hAnsi="Tahoma" w:cs="Tahoma"/>
      <w:sz w:val="16"/>
      <w:szCs w:val="16"/>
    </w:rPr>
  </w:style>
  <w:style w:type="paragraph" w:styleId="Opstilling-talellerbogst">
    <w:name w:val="List Number"/>
    <w:basedOn w:val="Normal"/>
    <w:uiPriority w:val="99"/>
    <w:unhideWhenUsed/>
    <w:rsid w:val="008A6494"/>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C698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C6985"/>
    <w:rPr>
      <w:rFonts w:ascii="Tahoma" w:hAnsi="Tahoma" w:cs="Tahoma"/>
      <w:sz w:val="16"/>
      <w:szCs w:val="16"/>
    </w:rPr>
  </w:style>
  <w:style w:type="paragraph" w:styleId="Opstilling-talellerbogst">
    <w:name w:val="List Number"/>
    <w:basedOn w:val="Normal"/>
    <w:uiPriority w:val="99"/>
    <w:unhideWhenUsed/>
    <w:rsid w:val="008A6494"/>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4745B24E</Template>
  <TotalTime>1</TotalTime>
  <Pages>1</Pages>
  <Words>118</Words>
  <Characters>720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2016-09-09T11:28:00Z</dcterms:created>
  <dcterms:modified xsi:type="dcterms:W3CDTF">2016-09-09T11:28:00Z</dcterms:modified>
</cp:coreProperties>
</file>