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0C2E6D" w:rsidTr="00791957">
        <w:tc>
          <w:tcPr>
            <w:tcW w:w="994" w:type="dxa"/>
            <w:shd w:val="clear" w:color="auto" w:fill="auto"/>
          </w:tcPr>
          <w:p w:rsidR="00A82579" w:rsidRPr="000C2E6D" w:rsidRDefault="00A82579" w:rsidP="00791957">
            <w:pPr>
              <w:pStyle w:val="Bold"/>
              <w:spacing w:line="260" w:lineRule="atLeast"/>
            </w:pPr>
            <w:bookmarkStart w:id="0" w:name="_GoBack"/>
            <w:bookmarkEnd w:id="0"/>
            <w:r w:rsidRPr="000C2E6D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0C2E6D" w:rsidRDefault="000C2E6D" w:rsidP="00791957">
            <w:pPr>
              <w:spacing w:line="260" w:lineRule="atLeast"/>
            </w:pPr>
            <w:r>
              <w:t>BMB- Område MED</w:t>
            </w:r>
          </w:p>
        </w:tc>
      </w:tr>
      <w:tr w:rsidR="00A82579" w:rsidRPr="000C2E6D" w:rsidTr="00791957">
        <w:tc>
          <w:tcPr>
            <w:tcW w:w="994" w:type="dxa"/>
            <w:shd w:val="clear" w:color="auto" w:fill="auto"/>
          </w:tcPr>
          <w:p w:rsidR="00A82579" w:rsidRPr="000C2E6D" w:rsidRDefault="00A82579" w:rsidP="00791957">
            <w:pPr>
              <w:pStyle w:val="Bold"/>
              <w:spacing w:line="260" w:lineRule="atLeast"/>
            </w:pPr>
            <w:r w:rsidRPr="000C2E6D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0C2E6D" w:rsidRDefault="000C2E6D" w:rsidP="00791957">
            <w:pPr>
              <w:spacing w:line="260" w:lineRule="atLeast"/>
            </w:pPr>
            <w:r>
              <w:t>20.8.2014</w:t>
            </w:r>
          </w:p>
        </w:tc>
      </w:tr>
      <w:tr w:rsidR="00A82579" w:rsidRPr="000C2E6D" w:rsidTr="00791957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0C2E6D" w:rsidRDefault="00A82579" w:rsidP="00791957">
            <w:pPr>
              <w:pStyle w:val="Bold"/>
              <w:spacing w:line="260" w:lineRule="atLeast"/>
            </w:pPr>
            <w:r w:rsidRPr="000C2E6D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0C2E6D" w:rsidRDefault="000C2E6D" w:rsidP="00791957">
            <w:pPr>
              <w:spacing w:line="260" w:lineRule="atLeast"/>
            </w:pPr>
            <w:r>
              <w:t>Rådhuset, lokale 513</w:t>
            </w:r>
          </w:p>
        </w:tc>
      </w:tr>
      <w:tr w:rsidR="005301FB" w:rsidRPr="000C2E6D" w:rsidTr="00791957">
        <w:tc>
          <w:tcPr>
            <w:tcW w:w="994" w:type="dxa"/>
            <w:shd w:val="clear" w:color="auto" w:fill="auto"/>
          </w:tcPr>
          <w:p w:rsidR="005301FB" w:rsidRPr="000C2E6D" w:rsidRDefault="005301FB" w:rsidP="00791957">
            <w:pPr>
              <w:pStyle w:val="Bold"/>
              <w:spacing w:line="260" w:lineRule="atLeast"/>
            </w:pPr>
            <w:r w:rsidRPr="000C2E6D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0C2E6D" w:rsidRDefault="000C2E6D" w:rsidP="00791957">
            <w:pPr>
              <w:spacing w:line="260" w:lineRule="atLeast"/>
            </w:pPr>
            <w:r>
              <w:t>Niels Carsten Blume, Niels Ulsing, Jan Eriksen, Susanne Kremmer, Klaus Nielsen, May Lundsgaard, Palle Andersen, Merete Winter, Christian Marklund, Michael Christensen, Lars Skovmand,</w:t>
            </w:r>
          </w:p>
        </w:tc>
      </w:tr>
      <w:tr w:rsidR="005301FB" w:rsidRPr="000C2E6D" w:rsidTr="00791957">
        <w:tc>
          <w:tcPr>
            <w:tcW w:w="994" w:type="dxa"/>
            <w:shd w:val="clear" w:color="auto" w:fill="auto"/>
          </w:tcPr>
          <w:p w:rsidR="005301FB" w:rsidRPr="000C2E6D" w:rsidRDefault="005301FB" w:rsidP="00791957">
            <w:pPr>
              <w:pStyle w:val="Bold"/>
              <w:spacing w:line="260" w:lineRule="atLeast"/>
            </w:pPr>
            <w:r w:rsidRPr="000C2E6D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0C2E6D" w:rsidRDefault="000C2E6D" w:rsidP="00791957">
            <w:pPr>
              <w:spacing w:line="260" w:lineRule="atLeast"/>
            </w:pPr>
            <w:r>
              <w:t>Mette Ditlevsen</w:t>
            </w:r>
          </w:p>
        </w:tc>
      </w:tr>
      <w:tr w:rsidR="005301FB" w:rsidRPr="000C2E6D" w:rsidTr="00791957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0C2E6D" w:rsidRDefault="005301FB" w:rsidP="00791957">
            <w:pPr>
              <w:pStyle w:val="Bold"/>
              <w:spacing w:line="260" w:lineRule="atLeast"/>
            </w:pPr>
            <w:r w:rsidRPr="000C2E6D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0C2E6D" w:rsidRDefault="000C2E6D" w:rsidP="00791957">
            <w:pPr>
              <w:spacing w:line="260" w:lineRule="atLeast"/>
            </w:pPr>
            <w:r>
              <w:t>Eve Hansen</w:t>
            </w:r>
          </w:p>
        </w:tc>
      </w:tr>
    </w:tbl>
    <w:p w:rsidR="00B66CA5" w:rsidRPr="000C2E6D" w:rsidRDefault="00B66CA5" w:rsidP="00B66CA5">
      <w:pPr>
        <w:pStyle w:val="Overskrift1"/>
      </w:pPr>
      <w:r w:rsidRPr="000C2E6D">
        <w:t>Beslutningspunkter</w:t>
      </w:r>
    </w:p>
    <w:p w:rsidR="00B66CA5" w:rsidRPr="000C2E6D" w:rsidRDefault="00B66CA5" w:rsidP="00B66CA5"/>
    <w:p w:rsidR="00B66CA5" w:rsidRPr="000C2E6D" w:rsidRDefault="00B66CA5" w:rsidP="00B66CA5"/>
    <w:p w:rsidR="000C2E6D" w:rsidRDefault="000C2E6D" w:rsidP="000C2E6D"/>
    <w:p w:rsidR="000C2E6D" w:rsidRDefault="000C2E6D" w:rsidP="000C2E6D">
      <w:pPr>
        <w:pStyle w:val="Overskrift2"/>
        <w:numPr>
          <w:ilvl w:val="1"/>
          <w:numId w:val="26"/>
        </w:numPr>
      </w:pPr>
      <w:r>
        <w:t>Endelig godkendelse af referat med opfølgning på beslutningspunkter.</w:t>
      </w:r>
    </w:p>
    <w:p w:rsidR="00E930D9" w:rsidRDefault="00E930D9" w:rsidP="00E930D9"/>
    <w:p w:rsidR="00E930D9" w:rsidRPr="00E930D9" w:rsidRDefault="00E930D9" w:rsidP="00E930D9">
      <w:r>
        <w:t>Beslutning:</w:t>
      </w:r>
      <w:r w:rsidR="00427726">
        <w:t xml:space="preserve"> </w:t>
      </w:r>
      <w:r w:rsidR="00E940B6">
        <w:t>tiltrådt</w:t>
      </w:r>
    </w:p>
    <w:p w:rsidR="000C2E6D" w:rsidRDefault="000C2E6D" w:rsidP="000C2E6D"/>
    <w:p w:rsidR="000C2E6D" w:rsidRDefault="000C2E6D" w:rsidP="000C2E6D">
      <w:pPr>
        <w:pStyle w:val="Overskrift2"/>
        <w:numPr>
          <w:ilvl w:val="1"/>
          <w:numId w:val="26"/>
        </w:numPr>
        <w:tabs>
          <w:tab w:val="num" w:pos="783"/>
        </w:tabs>
      </w:pPr>
      <w:r>
        <w:t>Godkendelse af dagsorden</w:t>
      </w:r>
    </w:p>
    <w:p w:rsidR="00E930D9" w:rsidRDefault="00E930D9" w:rsidP="00E930D9"/>
    <w:p w:rsidR="009F641F" w:rsidRDefault="00E930D9" w:rsidP="00E930D9">
      <w:r>
        <w:t>Beslutning:</w:t>
      </w:r>
      <w:r w:rsidR="00257336">
        <w:t xml:space="preserve"> Medarbejdersiden mener</w:t>
      </w:r>
      <w:r w:rsidR="009F641F">
        <w:t>,</w:t>
      </w:r>
      <w:r w:rsidR="00257336">
        <w:t xml:space="preserve"> at punkt 5 skal rykkes op som beslutningspunkt. Medarb</w:t>
      </w:r>
      <w:r w:rsidR="00500777">
        <w:t>e</w:t>
      </w:r>
      <w:r w:rsidR="00257336">
        <w:t>jdersiden mener</w:t>
      </w:r>
      <w:r w:rsidR="009472AB">
        <w:t xml:space="preserve"> i øvrigt</w:t>
      </w:r>
      <w:r w:rsidR="009F641F">
        <w:t>,</w:t>
      </w:r>
      <w:r w:rsidR="00257336">
        <w:t xml:space="preserve"> at punktet er i strid med MED</w:t>
      </w:r>
      <w:r w:rsidR="00500777">
        <w:t>-</w:t>
      </w:r>
      <w:r w:rsidR="00257336">
        <w:t>aftalen § 8</w:t>
      </w:r>
      <w:r w:rsidR="009472AB">
        <w:t xml:space="preserve"> og at </w:t>
      </w:r>
      <w:r w:rsidR="00257336">
        <w:t xml:space="preserve">justeringen </w:t>
      </w:r>
      <w:r w:rsidR="009472AB">
        <w:t xml:space="preserve">er hastet </w:t>
      </w:r>
      <w:r w:rsidR="00257336">
        <w:t xml:space="preserve"> igennem uden </w:t>
      </w:r>
      <w:r w:rsidR="009472AB">
        <w:t xml:space="preserve">mulighed for en </w:t>
      </w:r>
      <w:r w:rsidR="00257336">
        <w:t xml:space="preserve">ordentlig proces. </w:t>
      </w:r>
    </w:p>
    <w:p w:rsidR="009F641F" w:rsidRDefault="00500777" w:rsidP="00E930D9">
      <w:r>
        <w:t>P</w:t>
      </w:r>
      <w:r w:rsidR="002616F7">
        <w:t>roblematikken ligger i</w:t>
      </w:r>
      <w:r>
        <w:t>,</w:t>
      </w:r>
      <w:r w:rsidR="002616F7">
        <w:t xml:space="preserve"> at der ikke er passende ti</w:t>
      </w:r>
      <w:r>
        <w:t>d</w:t>
      </w:r>
      <w:r w:rsidR="002616F7">
        <w:t xml:space="preserve"> </w:t>
      </w:r>
      <w:r>
        <w:t>til at gennema</w:t>
      </w:r>
      <w:r w:rsidR="002616F7">
        <w:t>rbejde</w:t>
      </w:r>
      <w:r>
        <w:t xml:space="preserve"> kvalificerede</w:t>
      </w:r>
      <w:r w:rsidR="002616F7">
        <w:t xml:space="preserve"> høringssvar</w:t>
      </w:r>
      <w:r w:rsidR="009472AB">
        <w:t xml:space="preserve"> om indholdet, derfor er der udelukkende taget stilling til </w:t>
      </w:r>
      <w:r w:rsidR="00B52570">
        <w:t>processen</w:t>
      </w:r>
      <w:r w:rsidR="002616F7">
        <w:t xml:space="preserve">. </w:t>
      </w:r>
    </w:p>
    <w:p w:rsidR="009F641F" w:rsidRDefault="009F641F" w:rsidP="00E930D9"/>
    <w:p w:rsidR="00257336" w:rsidRDefault="009F641F" w:rsidP="00E930D9">
      <w:r>
        <w:t>Det besluttes, at der</w:t>
      </w:r>
      <w:r w:rsidR="00500777">
        <w:t xml:space="preserve"> </w:t>
      </w:r>
      <w:r w:rsidR="002616F7">
        <w:t>indkalde</w:t>
      </w:r>
      <w:r w:rsidR="00500777">
        <w:t>s</w:t>
      </w:r>
      <w:r w:rsidR="002616F7">
        <w:t xml:space="preserve"> til ekstraordinært Område </w:t>
      </w:r>
      <w:r w:rsidR="00500777">
        <w:t xml:space="preserve">MED </w:t>
      </w:r>
      <w:r>
        <w:t xml:space="preserve">d. </w:t>
      </w:r>
      <w:r w:rsidR="002616F7">
        <w:t xml:space="preserve"> 26.8.2014</w:t>
      </w:r>
      <w:r w:rsidR="00B05E7C">
        <w:t>,</w:t>
      </w:r>
      <w:r>
        <w:t xml:space="preserve"> og at Carsten Bluhme under punkt 5 fortæller om baggrunden for organisationsændringen.</w:t>
      </w:r>
    </w:p>
    <w:p w:rsidR="00257336" w:rsidRDefault="00257336" w:rsidP="00E930D9"/>
    <w:p w:rsidR="00257336" w:rsidRPr="00E930D9" w:rsidRDefault="00257336" w:rsidP="00E930D9"/>
    <w:p w:rsidR="00E930D9" w:rsidRPr="00E930D9" w:rsidRDefault="00E930D9" w:rsidP="00E930D9"/>
    <w:p w:rsidR="000C2E6D" w:rsidRDefault="000C2E6D" w:rsidP="000C2E6D"/>
    <w:p w:rsidR="000C2E6D" w:rsidRDefault="000C2E6D" w:rsidP="000C2E6D">
      <w:pPr>
        <w:pStyle w:val="Overskrift2"/>
        <w:numPr>
          <w:ilvl w:val="1"/>
          <w:numId w:val="25"/>
        </w:numPr>
      </w:pPr>
      <w:r>
        <w:t>Retningslinier ved lukning af døre ved trusler.</w:t>
      </w:r>
    </w:p>
    <w:p w:rsidR="000C2E6D" w:rsidRDefault="000C2E6D" w:rsidP="000C2E6D">
      <w:pPr>
        <w:pStyle w:val="Normal-Overskrift"/>
      </w:pPr>
    </w:p>
    <w:p w:rsidR="000C2E6D" w:rsidRDefault="000C2E6D" w:rsidP="000C2E6D">
      <w:pPr>
        <w:pStyle w:val="Normal-Overskrift"/>
      </w:pPr>
      <w:r>
        <w:t>Sagsfremstilling:</w:t>
      </w:r>
    </w:p>
    <w:p w:rsidR="000C2E6D" w:rsidRDefault="000C2E6D" w:rsidP="000C2E6D">
      <w:r>
        <w:t>Borger og Ydelsescentret ønsker fælles retningslinier på området.</w:t>
      </w:r>
    </w:p>
    <w:p w:rsidR="000C2E6D" w:rsidRDefault="000C2E6D" w:rsidP="000C2E6D"/>
    <w:p w:rsidR="000C2E6D" w:rsidRPr="00195D43" w:rsidRDefault="000C2E6D" w:rsidP="000C2E6D">
      <w:r>
        <w:t>Bilag: Mail fra Mette Ditlevsen</w:t>
      </w:r>
    </w:p>
    <w:p w:rsidR="000C2E6D" w:rsidRDefault="000C2E6D" w:rsidP="000C2E6D"/>
    <w:p w:rsidR="00E930D9" w:rsidRDefault="00E930D9" w:rsidP="00E930D9">
      <w:r>
        <w:t>Beslutning:</w:t>
      </w:r>
      <w:r w:rsidR="00E940B6">
        <w:t xml:space="preserve"> Jan </w:t>
      </w:r>
      <w:r w:rsidR="00CA27A6">
        <w:t xml:space="preserve">Eriksen </w:t>
      </w:r>
      <w:r w:rsidR="00E940B6">
        <w:t>mener</w:t>
      </w:r>
      <w:r w:rsidR="00CA27A6">
        <w:t>,</w:t>
      </w:r>
      <w:r w:rsidR="00E940B6">
        <w:t xml:space="preserve"> at hvis dørene lukkes i en blok skal alle døre</w:t>
      </w:r>
      <w:r w:rsidR="00CA27A6">
        <w:t xml:space="preserve"> lukkes</w:t>
      </w:r>
      <w:r w:rsidR="00E940B6">
        <w:t xml:space="preserve">. Det </w:t>
      </w:r>
      <w:r w:rsidR="00B52570">
        <w:t xml:space="preserve">skal dog helst undgås at lukke døre, da vi er en åben kommune. Det </w:t>
      </w:r>
      <w:r w:rsidR="00E940B6">
        <w:t xml:space="preserve">handler </w:t>
      </w:r>
      <w:r w:rsidR="00CA27A6">
        <w:t xml:space="preserve">meget </w:t>
      </w:r>
      <w:r w:rsidR="00E940B6">
        <w:t>om</w:t>
      </w:r>
      <w:r w:rsidR="00B52570">
        <w:t xml:space="preserve"> at arbejde med</w:t>
      </w:r>
      <w:r w:rsidR="00CA27A6">
        <w:t>, hvordan man møder borgeren</w:t>
      </w:r>
      <w:r w:rsidR="00B52570">
        <w:t xml:space="preserve"> - k</w:t>
      </w:r>
      <w:r w:rsidR="00E940B6">
        <w:t>onflikthåndtering er en mulighed.</w:t>
      </w:r>
    </w:p>
    <w:p w:rsidR="00E940B6" w:rsidRDefault="00E940B6" w:rsidP="00E930D9"/>
    <w:p w:rsidR="005032BC" w:rsidRDefault="005032BC" w:rsidP="00E930D9">
      <w:r>
        <w:t xml:space="preserve">Jan </w:t>
      </w:r>
      <w:r w:rsidR="00CA27A6">
        <w:t xml:space="preserve">Eriksen </w:t>
      </w:r>
      <w:r>
        <w:t>mener</w:t>
      </w:r>
      <w:r w:rsidR="00CA27A6">
        <w:t>,</w:t>
      </w:r>
      <w:r>
        <w:t xml:space="preserve"> at vi bør tale med kollegerne i blok a og c, så det ikke behøver</w:t>
      </w:r>
      <w:r w:rsidR="00CA27A6">
        <w:t>,</w:t>
      </w:r>
      <w:r>
        <w:t xml:space="preserve"> at blive en kommune</w:t>
      </w:r>
      <w:r w:rsidR="00CA27A6">
        <w:t>-</w:t>
      </w:r>
      <w:r>
        <w:t>M</w:t>
      </w:r>
      <w:r w:rsidR="00CA27A6">
        <w:t>ED</w:t>
      </w:r>
      <w:r>
        <w:t xml:space="preserve"> sag.</w:t>
      </w:r>
    </w:p>
    <w:p w:rsidR="005032BC" w:rsidRDefault="005032BC" w:rsidP="00E930D9"/>
    <w:p w:rsidR="005032BC" w:rsidRPr="00E930D9" w:rsidRDefault="00500777" w:rsidP="00E930D9">
      <w:r>
        <w:lastRenderedPageBreak/>
        <w:t xml:space="preserve">Det besluttes at give vagten </w:t>
      </w:r>
      <w:r w:rsidR="005032BC">
        <w:t>instruks om</w:t>
      </w:r>
      <w:r w:rsidR="00B52570">
        <w:t>,</w:t>
      </w:r>
      <w:r w:rsidR="005032BC">
        <w:t xml:space="preserve"> at alle døre lukkes</w:t>
      </w:r>
      <w:r>
        <w:t>,</w:t>
      </w:r>
      <w:r w:rsidR="005032BC">
        <w:t xml:space="preserve"> hvis det er påkrævet</w:t>
      </w:r>
      <w:r>
        <w:t xml:space="preserve"> at lukke en dør. Ledelsen taler med Poul Erik Gotfredsen. </w:t>
      </w:r>
      <w:r w:rsidR="005032BC">
        <w:t xml:space="preserve"> Der opfordres til konfliktløsningskurser.</w:t>
      </w:r>
    </w:p>
    <w:p w:rsidR="00E930D9" w:rsidRDefault="00E930D9" w:rsidP="000C2E6D"/>
    <w:p w:rsidR="00E930D9" w:rsidRDefault="00E930D9" w:rsidP="000C2E6D"/>
    <w:p w:rsidR="000C2E6D" w:rsidRDefault="000C2E6D" w:rsidP="000C2E6D">
      <w:pPr>
        <w:pStyle w:val="Overskrift2"/>
        <w:numPr>
          <w:ilvl w:val="1"/>
          <w:numId w:val="25"/>
        </w:numPr>
      </w:pPr>
      <w:r>
        <w:t>Arbejdsmiljø /sundhed, herunder status på sygestatistik og APV</w:t>
      </w:r>
    </w:p>
    <w:p w:rsidR="000C2E6D" w:rsidRDefault="000C2E6D" w:rsidP="000C2E6D">
      <w:pPr>
        <w:pStyle w:val="Normal-Overskrift"/>
      </w:pPr>
    </w:p>
    <w:p w:rsidR="000C2E6D" w:rsidRDefault="000C2E6D" w:rsidP="000C2E6D">
      <w:pPr>
        <w:pStyle w:val="Normal-Overskrift"/>
      </w:pPr>
      <w:r>
        <w:t>Sagsfremstilling:</w:t>
      </w:r>
    </w:p>
    <w:p w:rsidR="000C2E6D" w:rsidRDefault="000C2E6D" w:rsidP="000C2E6D">
      <w:r>
        <w:t>Input fra arbejdsmiljørepræsentanterne</w:t>
      </w:r>
    </w:p>
    <w:p w:rsidR="000C2E6D" w:rsidRDefault="000C2E6D" w:rsidP="000C2E6D"/>
    <w:p w:rsidR="00E930D9" w:rsidRDefault="00E930D9" w:rsidP="00E930D9">
      <w:r>
        <w:t>Beslutning:</w:t>
      </w:r>
    </w:p>
    <w:p w:rsidR="005032BC" w:rsidRDefault="005032BC" w:rsidP="00E930D9">
      <w:r>
        <w:t xml:space="preserve">Lars </w:t>
      </w:r>
      <w:r w:rsidR="00CA27A6">
        <w:t xml:space="preserve">Skovmand </w:t>
      </w:r>
      <w:r>
        <w:t>fortæller, at det er besluttet at alle APV'er skal ligge i IPL</w:t>
      </w:r>
      <w:r w:rsidR="00CA27A6">
        <w:t xml:space="preserve">. </w:t>
      </w:r>
      <w:r>
        <w:t>Lars</w:t>
      </w:r>
      <w:r w:rsidR="00CA27A6">
        <w:t xml:space="preserve"> Skovmand</w:t>
      </w:r>
      <w:r>
        <w:t xml:space="preserve"> anmoder om status fra områdesekretariatet.</w:t>
      </w:r>
    </w:p>
    <w:p w:rsidR="00FE4A2B" w:rsidRDefault="00D76F6C" w:rsidP="00E930D9">
      <w:r>
        <w:t xml:space="preserve">Det skal undersøges om der er </w:t>
      </w:r>
      <w:r w:rsidR="00FE4A2B">
        <w:t>særlige arbejdsmiljøindsatser</w:t>
      </w:r>
      <w:r w:rsidR="00CA27A6">
        <w:t>,</w:t>
      </w:r>
      <w:r w:rsidR="00FE4A2B">
        <w:t xml:space="preserve"> som er interessante</w:t>
      </w:r>
      <w:r>
        <w:t>. Arbejdsmiljørepræsentanterne undersøger dette.</w:t>
      </w:r>
    </w:p>
    <w:p w:rsidR="00FE4A2B" w:rsidRPr="00E930D9" w:rsidRDefault="00D76F6C" w:rsidP="00E930D9">
      <w:r>
        <w:t>Lars Skovmand har set på Det Nationale Forskningsråd vejledning</w:t>
      </w:r>
      <w:r w:rsidR="00CA27A6">
        <w:t>/retningslinier</w:t>
      </w:r>
      <w:r>
        <w:t xml:space="preserve"> i forhold til trivselsundersøgelser, og han mener</w:t>
      </w:r>
      <w:r w:rsidR="00CA27A6">
        <w:t>,</w:t>
      </w:r>
      <w:r>
        <w:t xml:space="preserve"> at Albertslund </w:t>
      </w:r>
      <w:r w:rsidR="00CA27A6">
        <w:t xml:space="preserve">bør </w:t>
      </w:r>
      <w:r>
        <w:t>kigge på materialet.</w:t>
      </w:r>
      <w:r w:rsidR="00FE4A2B">
        <w:t xml:space="preserve"> Lars</w:t>
      </w:r>
      <w:r>
        <w:t xml:space="preserve"> Skovmand </w:t>
      </w:r>
      <w:r w:rsidR="00FE4A2B">
        <w:t xml:space="preserve">sender </w:t>
      </w:r>
      <w:r>
        <w:t>vejledningen</w:t>
      </w:r>
      <w:r w:rsidR="00CA27A6">
        <w:t>/retningslinierne</w:t>
      </w:r>
      <w:r>
        <w:t xml:space="preserve"> videre</w:t>
      </w:r>
      <w:r w:rsidR="00FE4A2B">
        <w:t xml:space="preserve"> til Joan Bendixsen.</w:t>
      </w:r>
    </w:p>
    <w:p w:rsidR="00E930D9" w:rsidRDefault="00E930D9" w:rsidP="000C2E6D"/>
    <w:p w:rsidR="00E930D9" w:rsidRDefault="00E930D9" w:rsidP="000C2E6D"/>
    <w:p w:rsidR="000C2E6D" w:rsidRDefault="000C2E6D" w:rsidP="000C2E6D">
      <w:pPr>
        <w:pStyle w:val="Overskrift1"/>
        <w:numPr>
          <w:ilvl w:val="0"/>
          <w:numId w:val="25"/>
        </w:numPr>
      </w:pPr>
      <w:r>
        <w:t>Orienteringspunkter</w:t>
      </w:r>
    </w:p>
    <w:p w:rsidR="000C2E6D" w:rsidRDefault="000C2E6D" w:rsidP="000C2E6D"/>
    <w:p w:rsidR="000C2E6D" w:rsidRDefault="000C2E6D" w:rsidP="000C2E6D">
      <w:pPr>
        <w:pStyle w:val="Overskrift2"/>
        <w:numPr>
          <w:ilvl w:val="1"/>
          <w:numId w:val="25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Orientering om justering af organisationen</w:t>
      </w:r>
    </w:p>
    <w:p w:rsidR="000C2E6D" w:rsidRDefault="000C2E6D" w:rsidP="000C2E6D"/>
    <w:p w:rsidR="000C2E6D" w:rsidRPr="00D61F93" w:rsidRDefault="000C2E6D" w:rsidP="000C2E6D">
      <w:pPr>
        <w:rPr>
          <w:b/>
        </w:rPr>
      </w:pPr>
      <w:r w:rsidRPr="00D61F93">
        <w:rPr>
          <w:b/>
        </w:rPr>
        <w:t>Sagsfremstilling:</w:t>
      </w:r>
    </w:p>
    <w:p w:rsidR="000C2E6D" w:rsidRDefault="000C2E6D" w:rsidP="000C2E6D">
      <w:r>
        <w:t>Formanden fortæller om justeringen</w:t>
      </w:r>
    </w:p>
    <w:p w:rsidR="000C2E6D" w:rsidRDefault="000C2E6D" w:rsidP="000C2E6D"/>
    <w:p w:rsidR="000C2E6D" w:rsidRPr="00D61F93" w:rsidRDefault="000C2E6D" w:rsidP="000C2E6D">
      <w:r>
        <w:t>Bilag: Oplæg fra kommunaldirektøren.</w:t>
      </w:r>
    </w:p>
    <w:p w:rsidR="00FE4A2B" w:rsidRDefault="00FE4A2B" w:rsidP="00E930D9"/>
    <w:p w:rsidR="0033489F" w:rsidRDefault="00E930D9" w:rsidP="00E930D9">
      <w:r>
        <w:t>Beslutning:</w:t>
      </w:r>
      <w:r w:rsidR="00FE4A2B">
        <w:t xml:space="preserve"> </w:t>
      </w:r>
      <w:r w:rsidR="00161EDB">
        <w:t xml:space="preserve">Carsten </w:t>
      </w:r>
      <w:r w:rsidR="00B63154">
        <w:t xml:space="preserve">Bluhme </w:t>
      </w:r>
      <w:r w:rsidR="00161EDB">
        <w:t>mener</w:t>
      </w:r>
      <w:r w:rsidR="00B63154">
        <w:t>,</w:t>
      </w:r>
      <w:r w:rsidR="00161EDB">
        <w:t xml:space="preserve"> at </w:t>
      </w:r>
      <w:r w:rsidR="00B52570">
        <w:t>organisationsjusteringen</w:t>
      </w:r>
      <w:r w:rsidR="00161EDB">
        <w:t xml:space="preserve"> er en mindre ændring. En afdeling skifter direktørområde</w:t>
      </w:r>
      <w:r w:rsidR="00C53525">
        <w:t xml:space="preserve"> og byplanlægning og kultur flytter sammen</w:t>
      </w:r>
      <w:r w:rsidR="00161EDB">
        <w:t xml:space="preserve">, men udvalgene bevares. </w:t>
      </w:r>
      <w:r w:rsidR="00B63154">
        <w:t>Carsten Bluhme</w:t>
      </w:r>
      <w:r w:rsidR="00161EDB">
        <w:t xml:space="preserve"> </w:t>
      </w:r>
      <w:r w:rsidR="00B63154">
        <w:t>synes,</w:t>
      </w:r>
      <w:r w:rsidR="00161EDB">
        <w:t xml:space="preserve"> det er en meget fornuftig justering. </w:t>
      </w:r>
      <w:r w:rsidR="008D0D96">
        <w:t>Byplanlægning og kultur hænger tæt sammen</w:t>
      </w:r>
      <w:r w:rsidR="00C53525">
        <w:t xml:space="preserve"> i forhold til at skabe e</w:t>
      </w:r>
      <w:r w:rsidR="00632D46">
        <w:t xml:space="preserve">n levende sammenhængende midtby. </w:t>
      </w:r>
    </w:p>
    <w:p w:rsidR="0033489F" w:rsidRDefault="0033489F" w:rsidP="00E930D9"/>
    <w:p w:rsidR="006A4FA2" w:rsidRDefault="00632D46" w:rsidP="00E930D9">
      <w:r>
        <w:t xml:space="preserve">Antallet af borgere </w:t>
      </w:r>
      <w:r w:rsidR="00C53525">
        <w:t xml:space="preserve">og familier </w:t>
      </w:r>
      <w:r w:rsidR="00B63154">
        <w:t xml:space="preserve">i Albertslund </w:t>
      </w:r>
      <w:r>
        <w:t>er faldende</w:t>
      </w:r>
      <w:r w:rsidR="00B63154">
        <w:t>,</w:t>
      </w:r>
      <w:r>
        <w:t xml:space="preserve"> dette er et </w:t>
      </w:r>
      <w:r w:rsidR="00B63154">
        <w:t xml:space="preserve">stort </w:t>
      </w:r>
      <w:r>
        <w:t>problem. En kedelig udvikling for en by som er bygget til familier.</w:t>
      </w:r>
      <w:r w:rsidR="00485513">
        <w:t xml:space="preserve"> De</w:t>
      </w:r>
      <w:r w:rsidR="00B63154">
        <w:t>nne nedgang</w:t>
      </w:r>
      <w:r w:rsidR="00485513">
        <w:t xml:space="preserve"> er et af de problemer</w:t>
      </w:r>
      <w:r w:rsidR="00B63154">
        <w:t>,</w:t>
      </w:r>
      <w:r w:rsidR="00485513">
        <w:t xml:space="preserve"> der skal adresseres med den nye organisering</w:t>
      </w:r>
      <w:r w:rsidR="00B63154">
        <w:t xml:space="preserve">. Det er vigtigt at få </w:t>
      </w:r>
      <w:r w:rsidR="00485513">
        <w:t xml:space="preserve"> vendt ku</w:t>
      </w:r>
      <w:r w:rsidR="00585EFA">
        <w:t xml:space="preserve">rven. </w:t>
      </w:r>
      <w:r w:rsidR="00B63154">
        <w:t>Problemstilling</w:t>
      </w:r>
      <w:r w:rsidR="00C53525">
        <w:t>en</w:t>
      </w:r>
      <w:r w:rsidR="00B63154">
        <w:t xml:space="preserve"> er identisk med den</w:t>
      </w:r>
      <w:r w:rsidR="0033489F">
        <w:t>,</w:t>
      </w:r>
      <w:r w:rsidR="00B63154">
        <w:t xml:space="preserve"> </w:t>
      </w:r>
      <w:r w:rsidR="00585EFA">
        <w:t xml:space="preserve">som </w:t>
      </w:r>
      <w:r w:rsidR="00B63154">
        <w:t>opleves i</w:t>
      </w:r>
      <w:r w:rsidR="00585EFA">
        <w:t xml:space="preserve"> udkants</w:t>
      </w:r>
      <w:r w:rsidR="00B63154">
        <w:t>-</w:t>
      </w:r>
      <w:r w:rsidR="00585EFA">
        <w:t>Danmark. Hvor attraktiv er Albertslund som bolig</w:t>
      </w:r>
      <w:r w:rsidR="006A4FA2">
        <w:t>-</w:t>
      </w:r>
      <w:r w:rsidR="00585EFA">
        <w:t>by? Hvilke barrierer er der i forhold til at skabe den levende by</w:t>
      </w:r>
      <w:r w:rsidR="00B63154">
        <w:t>,</w:t>
      </w:r>
      <w:r w:rsidR="00585EFA">
        <w:t xml:space="preserve"> som gør det interessant for familier at flytte til </w:t>
      </w:r>
      <w:r w:rsidR="004A122F">
        <w:t>A</w:t>
      </w:r>
      <w:r w:rsidR="00585EFA">
        <w:t>lbertslund</w:t>
      </w:r>
      <w:r w:rsidR="006A4FA2">
        <w:t>?</w:t>
      </w:r>
    </w:p>
    <w:p w:rsidR="00E930D9" w:rsidRDefault="004A122F" w:rsidP="00E930D9">
      <w:r>
        <w:t xml:space="preserve">I år </w:t>
      </w:r>
      <w:r w:rsidR="00585EFA">
        <w:t>mister</w:t>
      </w:r>
      <w:r>
        <w:t xml:space="preserve"> Albertslund kr.</w:t>
      </w:r>
      <w:r w:rsidR="00585EFA">
        <w:t xml:space="preserve"> 12 mi</w:t>
      </w:r>
      <w:r w:rsidR="00B63154">
        <w:t>llioner</w:t>
      </w:r>
      <w:r w:rsidR="00585EFA">
        <w:t xml:space="preserve"> i udligning p</w:t>
      </w:r>
      <w:r w:rsidR="006A4FA2">
        <w:t xml:space="preserve">å grund af </w:t>
      </w:r>
      <w:r w:rsidR="00585EFA">
        <w:t xml:space="preserve">tilbagegangen i indbyggertal. Så hvis ikke det ændrer sig, vil fremtiden stå på </w:t>
      </w:r>
      <w:r w:rsidR="00B63154">
        <w:t xml:space="preserve">yderligere </w:t>
      </w:r>
      <w:r w:rsidR="00585EFA">
        <w:t>nedskæringe</w:t>
      </w:r>
      <w:r w:rsidR="00B63154">
        <w:t xml:space="preserve">r. Der </w:t>
      </w:r>
      <w:r w:rsidR="006A4FA2">
        <w:t xml:space="preserve">er </w:t>
      </w:r>
      <w:r w:rsidR="00585EFA">
        <w:t>en lang række basisudgifter</w:t>
      </w:r>
      <w:r w:rsidR="00B63154">
        <w:t>,</w:t>
      </w:r>
      <w:r w:rsidR="00585EFA">
        <w:t xml:space="preserve"> som ikke kan ændres</w:t>
      </w:r>
      <w:r w:rsidR="00B63154">
        <w:t>, fx. vedligeholdelse af vejene.</w:t>
      </w:r>
    </w:p>
    <w:p w:rsidR="00585EFA" w:rsidRDefault="00585EFA" w:rsidP="00E930D9"/>
    <w:p w:rsidR="00E930D9" w:rsidRDefault="00722589" w:rsidP="000C2E6D">
      <w:r>
        <w:t>Der har været en evaluering af den nye organisation</w:t>
      </w:r>
      <w:r w:rsidR="006A4FA2">
        <w:t>,</w:t>
      </w:r>
      <w:r>
        <w:t xml:space="preserve"> </w:t>
      </w:r>
      <w:r w:rsidR="005307A9">
        <w:t>for at se</w:t>
      </w:r>
      <w:r>
        <w:t xml:space="preserve"> om de</w:t>
      </w:r>
      <w:r w:rsidR="005307A9">
        <w:t>n</w:t>
      </w:r>
      <w:r>
        <w:t xml:space="preserve"> passer til hovedudfordringerne. Direktørforum tænker</w:t>
      </w:r>
      <w:r w:rsidR="005307A9">
        <w:t>,</w:t>
      </w:r>
      <w:r>
        <w:t xml:space="preserve"> at når denne ændring er på plads</w:t>
      </w:r>
      <w:r w:rsidR="005307A9">
        <w:t>,</w:t>
      </w:r>
      <w:r>
        <w:t xml:space="preserve"> skal der være ro på organisationen.</w:t>
      </w:r>
    </w:p>
    <w:p w:rsidR="003F2218" w:rsidRDefault="003F2218" w:rsidP="000C2E6D"/>
    <w:p w:rsidR="003F2218" w:rsidRDefault="003F2218" w:rsidP="000C2E6D">
      <w:r>
        <w:t>Det er vigtigt, at komme i arbejdstøjet og få gang i udviklingen.</w:t>
      </w:r>
    </w:p>
    <w:p w:rsidR="00722589" w:rsidRDefault="00722589" w:rsidP="000C2E6D"/>
    <w:p w:rsidR="000C2E6D" w:rsidRDefault="000C2E6D" w:rsidP="000C2E6D">
      <w:pPr>
        <w:pStyle w:val="Overskrift2"/>
        <w:numPr>
          <w:ilvl w:val="1"/>
          <w:numId w:val="25"/>
        </w:numPr>
      </w:pPr>
      <w:r>
        <w:t>Budget 2015. Hvad ved vi? Hvor langt er vi?</w:t>
      </w:r>
    </w:p>
    <w:p w:rsidR="000C2E6D" w:rsidRDefault="000C2E6D" w:rsidP="000C2E6D">
      <w:pPr>
        <w:pStyle w:val="Normal-Overskrift"/>
      </w:pPr>
    </w:p>
    <w:p w:rsidR="000C2E6D" w:rsidRDefault="000C2E6D" w:rsidP="000C2E6D">
      <w:pPr>
        <w:pStyle w:val="Normal-Overskrift"/>
      </w:pPr>
      <w:r>
        <w:t>Sagsfremstilling:</w:t>
      </w:r>
    </w:p>
    <w:p w:rsidR="000C2E6D" w:rsidRDefault="000C2E6D" w:rsidP="000C2E6D">
      <w:r>
        <w:t>Formanden beretter om status.</w:t>
      </w:r>
    </w:p>
    <w:p w:rsidR="000C2E6D" w:rsidRDefault="000C2E6D" w:rsidP="000C2E6D"/>
    <w:p w:rsidR="00E930D9" w:rsidRDefault="00E930D9" w:rsidP="00E930D9">
      <w:r>
        <w:t>Beslutning:</w:t>
      </w:r>
      <w:r w:rsidR="0093037B">
        <w:t xml:space="preserve"> </w:t>
      </w:r>
      <w:r w:rsidR="003F2218">
        <w:t xml:space="preserve">Der har været budgetseminarer med politikerne. På </w:t>
      </w:r>
      <w:r w:rsidR="006A4FA2">
        <w:t xml:space="preserve">det </w:t>
      </w:r>
      <w:r w:rsidR="003F2218">
        <w:t>seneste</w:t>
      </w:r>
      <w:r w:rsidR="006A4FA2">
        <w:t xml:space="preserve"> seminar</w:t>
      </w:r>
      <w:r w:rsidR="003F2218">
        <w:t xml:space="preserve"> var alle cheferne med</w:t>
      </w:r>
      <w:r w:rsidR="00643AE6">
        <w:t xml:space="preserve"> til at svare på spørgsmål.</w:t>
      </w:r>
    </w:p>
    <w:p w:rsidR="006A4FA2" w:rsidRDefault="005307A9" w:rsidP="00E930D9">
      <w:r>
        <w:t>Det t</w:t>
      </w:r>
      <w:r w:rsidR="003F2218">
        <w:t>eknisk</w:t>
      </w:r>
      <w:r w:rsidR="00C53525">
        <w:t>e</w:t>
      </w:r>
      <w:r w:rsidR="003F2218">
        <w:t xml:space="preserve"> budget er udvidet på trods af diverse nedskæringer. </w:t>
      </w:r>
      <w:r>
        <w:t>Budget 2015 er u</w:t>
      </w:r>
      <w:r w:rsidR="003F2218">
        <w:t xml:space="preserve">dfordret på flere områder bla. </w:t>
      </w:r>
      <w:r>
        <w:t>b</w:t>
      </w:r>
      <w:r w:rsidR="003F2218">
        <w:t>eskæftigelsesområdet. Der tales om at holde driftsudgifter på samme niveau som 2014.</w:t>
      </w:r>
      <w:r w:rsidR="005645FD">
        <w:t xml:space="preserve"> Der arbejdes på at få styr på det tekniske budget.</w:t>
      </w:r>
    </w:p>
    <w:p w:rsidR="006A4FA2" w:rsidRDefault="006A4FA2" w:rsidP="00E930D9"/>
    <w:p w:rsidR="003F2218" w:rsidRDefault="005645FD" w:rsidP="00E930D9">
      <w:r>
        <w:t>Adm</w:t>
      </w:r>
      <w:r w:rsidR="005307A9">
        <w:t>inistrationen v</w:t>
      </w:r>
      <w:r>
        <w:t>il gerne øge det strukturelle overskud</w:t>
      </w:r>
      <w:r w:rsidR="005307A9">
        <w:t>,</w:t>
      </w:r>
      <w:r>
        <w:t xml:space="preserve"> så der kan bruges flere penge til byfornyelse og </w:t>
      </w:r>
      <w:r w:rsidR="005307A9">
        <w:t>by renovering</w:t>
      </w:r>
      <w:r>
        <w:t>. For at kunne dække</w:t>
      </w:r>
      <w:r w:rsidR="005307A9">
        <w:t xml:space="preserve"> disse udgifter, er der </w:t>
      </w:r>
      <w:r>
        <w:t>forskellige spareforslag i effektiviseringskataloget</w:t>
      </w:r>
      <w:r w:rsidR="006A4FA2">
        <w:t>, som der arbejdes med</w:t>
      </w:r>
      <w:r>
        <w:t>.</w:t>
      </w:r>
    </w:p>
    <w:p w:rsidR="00643AE6" w:rsidRPr="00E930D9" w:rsidRDefault="005307A9" w:rsidP="00E930D9">
      <w:r>
        <w:t>Albertslund</w:t>
      </w:r>
      <w:r w:rsidR="00643AE6">
        <w:t xml:space="preserve"> er </w:t>
      </w:r>
      <w:r>
        <w:t xml:space="preserve">altså </w:t>
      </w:r>
      <w:r w:rsidR="00643AE6">
        <w:t>udfordret på almindelige udgiftsstigning i samfunde</w:t>
      </w:r>
      <w:r>
        <w:t>t</w:t>
      </w:r>
      <w:r w:rsidR="00643AE6">
        <w:t xml:space="preserve"> og faldende indbyggertal. Kassebeholdningen udvikler sig positivt. </w:t>
      </w:r>
      <w:r w:rsidR="00CB760B">
        <w:t xml:space="preserve">Holdningen er at </w:t>
      </w:r>
      <w:r w:rsidR="00643AE6">
        <w:t>engangsindtægter skal bruges til engang</w:t>
      </w:r>
      <w:r>
        <w:t>s</w:t>
      </w:r>
      <w:r w:rsidR="00643AE6">
        <w:t>udgifter.</w:t>
      </w:r>
    </w:p>
    <w:p w:rsidR="00E930D9" w:rsidRDefault="00E930D9" w:rsidP="000C2E6D"/>
    <w:p w:rsidR="00643AE6" w:rsidRDefault="005307A9" w:rsidP="000C2E6D">
      <w:r>
        <w:t>Der er pt. f</w:t>
      </w:r>
      <w:r w:rsidR="00643AE6">
        <w:t>orhandlinger om yderligere ejendomssalg samt</w:t>
      </w:r>
      <w:r>
        <w:t xml:space="preserve"> om </w:t>
      </w:r>
      <w:r w:rsidR="00C53525">
        <w:t>hjem</w:t>
      </w:r>
      <w:r w:rsidR="00643AE6">
        <w:t>falds</w:t>
      </w:r>
      <w:r>
        <w:t>-</w:t>
      </w:r>
      <w:r w:rsidR="00643AE6">
        <w:t>forpligtelse</w:t>
      </w:r>
      <w:r>
        <w:t>n</w:t>
      </w:r>
      <w:r w:rsidR="00CB760B">
        <w:t>.</w:t>
      </w:r>
    </w:p>
    <w:p w:rsidR="00CB760B" w:rsidRDefault="00CB760B" w:rsidP="000C2E6D"/>
    <w:p w:rsidR="000C2E6D" w:rsidRDefault="000C2E6D" w:rsidP="000C2E6D">
      <w:pPr>
        <w:pStyle w:val="Overskrift2"/>
        <w:numPr>
          <w:ilvl w:val="1"/>
          <w:numId w:val="25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Trivselsundersøgelse</w:t>
      </w:r>
    </w:p>
    <w:p w:rsidR="000C2E6D" w:rsidRDefault="000C2E6D" w:rsidP="000C2E6D"/>
    <w:p w:rsidR="000C2E6D" w:rsidRDefault="000C2E6D" w:rsidP="000C2E6D">
      <w:pPr>
        <w:pStyle w:val="Normal-Overskrift"/>
      </w:pPr>
      <w:r>
        <w:t>Sagsfremstilling:</w:t>
      </w:r>
    </w:p>
    <w:p w:rsidR="000C2E6D" w:rsidRDefault="000C2E6D" w:rsidP="000C2E6D">
      <w:r>
        <w:t>Hvor langt er udviklingen af trivselsundersøgelsen.</w:t>
      </w:r>
    </w:p>
    <w:p w:rsidR="000C2E6D" w:rsidRDefault="000C2E6D" w:rsidP="000C2E6D"/>
    <w:p w:rsidR="00E930D9" w:rsidRPr="00E930D9" w:rsidRDefault="00E930D9" w:rsidP="00E930D9">
      <w:r>
        <w:t>Beslutning:</w:t>
      </w:r>
      <w:r w:rsidR="00CB760B">
        <w:t xml:space="preserve"> </w:t>
      </w:r>
      <w:r w:rsidR="00DA69F9">
        <w:t>Lars</w:t>
      </w:r>
      <w:r w:rsidR="0095094E">
        <w:t xml:space="preserve"> Skovmand</w:t>
      </w:r>
      <w:r w:rsidR="00DA69F9">
        <w:t xml:space="preserve"> fortæller</w:t>
      </w:r>
      <w:r w:rsidR="0095094E">
        <w:t>,</w:t>
      </w:r>
      <w:r w:rsidR="00DA69F9">
        <w:t xml:space="preserve"> at det forventes</w:t>
      </w:r>
      <w:r w:rsidR="0095094E">
        <w:t>,</w:t>
      </w:r>
      <w:r w:rsidR="00DA69F9">
        <w:t xml:space="preserve"> at det bliver den samme som sidst.</w:t>
      </w:r>
      <w:r w:rsidR="0095094E">
        <w:t xml:space="preserve"> </w:t>
      </w:r>
      <w:r w:rsidR="00DA69F9">
        <w:t>B</w:t>
      </w:r>
      <w:r w:rsidR="0095094E">
        <w:t>-</w:t>
      </w:r>
      <w:r w:rsidR="00DA69F9">
        <w:t>siden synes</w:t>
      </w:r>
      <w:r w:rsidR="00C53525">
        <w:t xml:space="preserve"> ikke</w:t>
      </w:r>
      <w:r w:rsidR="0095094E">
        <w:t xml:space="preserve">, </w:t>
      </w:r>
      <w:r w:rsidR="00DA69F9">
        <w:t xml:space="preserve"> </w:t>
      </w:r>
      <w:r w:rsidR="00C53525">
        <w:t>det var</w:t>
      </w:r>
      <w:r w:rsidR="00DA69F9">
        <w:t xml:space="preserve"> </w:t>
      </w:r>
      <w:r w:rsidR="00C53525">
        <w:t xml:space="preserve">en </w:t>
      </w:r>
      <w:r w:rsidR="00DA69F9">
        <w:t>god</w:t>
      </w:r>
      <w:r w:rsidR="00C53525">
        <w:t xml:space="preserve"> struktur</w:t>
      </w:r>
      <w:r w:rsidR="00DA69F9">
        <w:t>.</w:t>
      </w:r>
    </w:p>
    <w:p w:rsidR="000C2E6D" w:rsidRDefault="000C2E6D" w:rsidP="000C2E6D"/>
    <w:p w:rsidR="00E930D9" w:rsidRDefault="00E930D9" w:rsidP="000C2E6D"/>
    <w:p w:rsidR="000C2E6D" w:rsidRDefault="000C2E6D" w:rsidP="000C2E6D">
      <w:pPr>
        <w:pStyle w:val="Overskrift2"/>
        <w:numPr>
          <w:ilvl w:val="1"/>
          <w:numId w:val="25"/>
        </w:numPr>
      </w:pPr>
      <w:r>
        <w:t>Revisionsberetning</w:t>
      </w:r>
    </w:p>
    <w:p w:rsidR="000C2E6D" w:rsidRDefault="000C2E6D" w:rsidP="000C2E6D"/>
    <w:p w:rsidR="000C2E6D" w:rsidRDefault="000C2E6D" w:rsidP="000C2E6D">
      <w:pPr>
        <w:pStyle w:val="Normal-Overskrift"/>
      </w:pPr>
      <w:r>
        <w:t>Sagsfremstilling:</w:t>
      </w:r>
    </w:p>
    <w:p w:rsidR="000C2E6D" w:rsidRDefault="000C2E6D" w:rsidP="000C2E6D">
      <w:r>
        <w:t>Formanden orienterer om beretningen.</w:t>
      </w:r>
    </w:p>
    <w:p w:rsidR="000C2E6D" w:rsidRDefault="000C2E6D" w:rsidP="000C2E6D"/>
    <w:p w:rsidR="00DA69F9" w:rsidRDefault="00DA69F9" w:rsidP="000C2E6D">
      <w:r>
        <w:t>Beslut</w:t>
      </w:r>
      <w:r w:rsidR="000D76F2">
        <w:t>n</w:t>
      </w:r>
      <w:r>
        <w:t>ing: D</w:t>
      </w:r>
      <w:r w:rsidR="00C53525">
        <w:t>et er d</w:t>
      </w:r>
      <w:r>
        <w:t>en bedste beretning i den periode</w:t>
      </w:r>
      <w:r w:rsidR="000D76F2">
        <w:t xml:space="preserve">, </w:t>
      </w:r>
      <w:r>
        <w:t>vi har haft BDO</w:t>
      </w:r>
      <w:r w:rsidR="000D76F2">
        <w:t xml:space="preserve"> som revisionsfirma.</w:t>
      </w:r>
      <w:r>
        <w:t xml:space="preserve"> Generel ros til regnskabsaflægningen.</w:t>
      </w:r>
    </w:p>
    <w:p w:rsidR="00DA69F9" w:rsidRDefault="00DC24D5" w:rsidP="000C2E6D">
      <w:r>
        <w:t>Dog er IT-</w:t>
      </w:r>
      <w:r w:rsidR="000D76F2">
        <w:t>sikkerhed</w:t>
      </w:r>
      <w:r>
        <w:t>en</w:t>
      </w:r>
      <w:r w:rsidR="000D76F2">
        <w:t xml:space="preserve"> bekymrende.</w:t>
      </w:r>
    </w:p>
    <w:p w:rsidR="000D76F2" w:rsidRDefault="000D76F2" w:rsidP="000C2E6D"/>
    <w:p w:rsidR="000C2E6D" w:rsidRDefault="000C2E6D" w:rsidP="000C2E6D">
      <w:pPr>
        <w:pStyle w:val="Overskrift2"/>
        <w:numPr>
          <w:ilvl w:val="1"/>
          <w:numId w:val="25"/>
        </w:numPr>
      </w:pPr>
      <w:r>
        <w:t>Nyt fra KommuneMed</w:t>
      </w:r>
    </w:p>
    <w:p w:rsidR="000C2E6D" w:rsidRDefault="000C2E6D" w:rsidP="000C2E6D"/>
    <w:p w:rsidR="000C2E6D" w:rsidRDefault="000C2E6D" w:rsidP="000C2E6D">
      <w:pPr>
        <w:pStyle w:val="Normal-Overskrift"/>
      </w:pPr>
      <w:r>
        <w:t>Sagsfremstilling:</w:t>
      </w:r>
    </w:p>
    <w:p w:rsidR="000C2E6D" w:rsidRDefault="000C2E6D" w:rsidP="000C2E6D">
      <w:r>
        <w:t>Lars Skovmand og Michael Christensen orienterer.</w:t>
      </w:r>
    </w:p>
    <w:p w:rsidR="000C2E6D" w:rsidRDefault="000C2E6D" w:rsidP="000C2E6D">
      <w:r>
        <w:t xml:space="preserve"> </w:t>
      </w:r>
    </w:p>
    <w:p w:rsidR="000C2E6D" w:rsidRDefault="000C2E6D" w:rsidP="000C2E6D">
      <w:r>
        <w:rPr>
          <w:b/>
        </w:rPr>
        <w:t>Bilag:</w:t>
      </w:r>
      <w:r>
        <w:t xml:space="preserve"> Referat fra mødet d. 21.5.2014 (dok nr. 14/68711)</w:t>
      </w:r>
    </w:p>
    <w:p w:rsidR="000C2E6D" w:rsidRDefault="000C2E6D" w:rsidP="000C2E6D"/>
    <w:p w:rsidR="00E930D9" w:rsidRPr="00E930D9" w:rsidRDefault="00E930D9" w:rsidP="00E930D9">
      <w:r>
        <w:t>Beslutning:</w:t>
      </w:r>
      <w:r w:rsidR="000D76F2">
        <w:t xml:space="preserve"> </w:t>
      </w:r>
      <w:r w:rsidR="005902ED">
        <w:t xml:space="preserve">Lars </w:t>
      </w:r>
      <w:r w:rsidR="00EB6486">
        <w:t xml:space="preserve">Skovmand </w:t>
      </w:r>
      <w:r w:rsidR="005902ED">
        <w:t>fortæller om s</w:t>
      </w:r>
      <w:r w:rsidR="000D76F2">
        <w:t>nitflade</w:t>
      </w:r>
      <w:r w:rsidR="005902ED">
        <w:t xml:space="preserve">problematik </w:t>
      </w:r>
      <w:r w:rsidR="00EB6486">
        <w:t xml:space="preserve">i </w:t>
      </w:r>
      <w:r w:rsidR="005902ED">
        <w:t>MED.</w:t>
      </w:r>
      <w:r w:rsidR="000D76F2">
        <w:t xml:space="preserve"> </w:t>
      </w:r>
      <w:r w:rsidR="00EB6486">
        <w:t>Lars Skovmand informerer om Kommune</w:t>
      </w:r>
      <w:r w:rsidR="006A4FA2">
        <w:t>-</w:t>
      </w:r>
      <w:r w:rsidR="00EB6486">
        <w:t>MED</w:t>
      </w:r>
      <w:r w:rsidR="006A4FA2">
        <w:t>s</w:t>
      </w:r>
      <w:r w:rsidR="00EB6486">
        <w:t xml:space="preserve"> beslutning på næ</w:t>
      </w:r>
      <w:r w:rsidR="000D76F2">
        <w:t>ste</w:t>
      </w:r>
      <w:r w:rsidR="00EB6486">
        <w:t xml:space="preserve"> ordinære</w:t>
      </w:r>
      <w:r w:rsidR="000D76F2">
        <w:t xml:space="preserve"> møde.</w:t>
      </w:r>
    </w:p>
    <w:p w:rsidR="00E930D9" w:rsidRDefault="00E930D9" w:rsidP="000C2E6D"/>
    <w:p w:rsidR="00E930D9" w:rsidRDefault="00E930D9" w:rsidP="000C2E6D"/>
    <w:p w:rsidR="000C2E6D" w:rsidRDefault="000C2E6D" w:rsidP="000C2E6D">
      <w:pPr>
        <w:pStyle w:val="Overskrift2"/>
        <w:numPr>
          <w:ilvl w:val="1"/>
          <w:numId w:val="25"/>
        </w:numPr>
      </w:pPr>
      <w:r>
        <w:t>Opfølgning på PULS</w:t>
      </w:r>
    </w:p>
    <w:p w:rsidR="000C2E6D" w:rsidRDefault="000C2E6D" w:rsidP="000C2E6D"/>
    <w:p w:rsidR="000C2E6D" w:rsidRDefault="000C2E6D" w:rsidP="000C2E6D">
      <w:pPr>
        <w:pStyle w:val="Normal-Overskrift"/>
      </w:pPr>
      <w:r>
        <w:t>Sagsfremstilling:</w:t>
      </w:r>
    </w:p>
    <w:p w:rsidR="000C2E6D" w:rsidRDefault="000C2E6D" w:rsidP="000C2E6D">
      <w:r>
        <w:t>Status på hvor langt de forskellige afdelinger er med årets pulssamtaler.</w:t>
      </w:r>
    </w:p>
    <w:p w:rsidR="000C2E6D" w:rsidRDefault="000C2E6D" w:rsidP="000C2E6D"/>
    <w:p w:rsidR="00E930D9" w:rsidRDefault="00E930D9" w:rsidP="00E930D9">
      <w:r>
        <w:t>Beslutning:</w:t>
      </w:r>
    </w:p>
    <w:p w:rsidR="000D76F2" w:rsidRDefault="000D76F2" w:rsidP="007A18DE">
      <w:pPr>
        <w:ind w:left="2608" w:hanging="2608"/>
      </w:pPr>
      <w:r>
        <w:t>Klaus</w:t>
      </w:r>
      <w:r w:rsidR="004309CD">
        <w:t xml:space="preserve"> Nielsen</w:t>
      </w:r>
      <w:r w:rsidR="007A18DE">
        <w:t>:</w:t>
      </w:r>
      <w:r w:rsidR="007A18DE">
        <w:tab/>
      </w:r>
      <w:r w:rsidR="00C53525">
        <w:t>D</w:t>
      </w:r>
      <w:r>
        <w:t>er afholdes puls og grus,</w:t>
      </w:r>
      <w:r w:rsidR="00C53525">
        <w:t xml:space="preserve"> og det</w:t>
      </w:r>
      <w:r>
        <w:t xml:space="preserve"> ligger decentralt hos den enkelte leder. Klaus</w:t>
      </w:r>
      <w:r w:rsidR="007A18DE">
        <w:t xml:space="preserve"> Nielsen </w:t>
      </w:r>
      <w:r>
        <w:t>er</w:t>
      </w:r>
      <w:r w:rsidR="007A18DE">
        <w:t xml:space="preserve"> opmærksom</w:t>
      </w:r>
      <w:r>
        <w:t xml:space="preserve"> på</w:t>
      </w:r>
      <w:r w:rsidR="006C3218">
        <w:t>,</w:t>
      </w:r>
      <w:r>
        <w:t xml:space="preserve"> at </w:t>
      </w:r>
      <w:r w:rsidR="006C3218">
        <w:t xml:space="preserve">møderne </w:t>
      </w:r>
      <w:r>
        <w:t>afholdes.</w:t>
      </w:r>
    </w:p>
    <w:p w:rsidR="004309CD" w:rsidRDefault="004309CD" w:rsidP="00E930D9"/>
    <w:p w:rsidR="004309CD" w:rsidRDefault="004309CD" w:rsidP="00E930D9">
      <w:r>
        <w:t xml:space="preserve">Susanne Kremmer: </w:t>
      </w:r>
      <w:r w:rsidR="007A18DE">
        <w:tab/>
        <w:t>Alle</w:t>
      </w:r>
      <w:r w:rsidR="00C10EFD">
        <w:t xml:space="preserve"> pulssamtaler</w:t>
      </w:r>
      <w:r w:rsidR="007A18DE">
        <w:t xml:space="preserve"> er gennemført</w:t>
      </w:r>
      <w:r w:rsidR="00C10EFD">
        <w:t>.</w:t>
      </w:r>
    </w:p>
    <w:p w:rsidR="00C10EFD" w:rsidRDefault="00C10EFD" w:rsidP="00E930D9"/>
    <w:p w:rsidR="00C10EFD" w:rsidRDefault="00C10EFD" w:rsidP="007A18DE">
      <w:pPr>
        <w:ind w:left="2608" w:hanging="2608"/>
      </w:pPr>
      <w:r>
        <w:t xml:space="preserve">Jan Eriksen: </w:t>
      </w:r>
      <w:r w:rsidR="007A18DE">
        <w:tab/>
      </w:r>
      <w:r>
        <w:t>Har meldt ud til sine ledere</w:t>
      </w:r>
      <w:r w:rsidR="006A4FA2">
        <w:t>,</w:t>
      </w:r>
      <w:r>
        <w:t xml:space="preserve"> at </w:t>
      </w:r>
      <w:r w:rsidR="007A18DE">
        <w:t>PULS</w:t>
      </w:r>
      <w:r>
        <w:t xml:space="preserve"> skal holdes, så det formoder han</w:t>
      </w:r>
      <w:r w:rsidR="007A18DE">
        <w:t>,</w:t>
      </w:r>
      <w:r>
        <w:t xml:space="preserve"> at de gør. </w:t>
      </w:r>
      <w:r w:rsidR="007A18DE">
        <w:t>Det er vigtigt</w:t>
      </w:r>
      <w:r w:rsidR="006A4FA2">
        <w:t>,</w:t>
      </w:r>
      <w:r w:rsidR="007A18DE">
        <w:t xml:space="preserve"> at </w:t>
      </w:r>
      <w:r>
        <w:t>medarbejdere og ledelse får afholdt samtalerne.</w:t>
      </w:r>
    </w:p>
    <w:p w:rsidR="006C3218" w:rsidRDefault="006C3218" w:rsidP="007A18DE">
      <w:pPr>
        <w:ind w:left="2608" w:hanging="2608"/>
      </w:pPr>
    </w:p>
    <w:p w:rsidR="006C3218" w:rsidRDefault="006C3218" w:rsidP="007A18DE">
      <w:pPr>
        <w:ind w:left="2608" w:hanging="2608"/>
      </w:pPr>
      <w:r>
        <w:t>May Lundsgaard:</w:t>
      </w:r>
      <w:r>
        <w:tab/>
        <w:t>Alle pulssamtaler er gennemført.</w:t>
      </w:r>
    </w:p>
    <w:p w:rsidR="004309CD" w:rsidRDefault="004309CD" w:rsidP="00E930D9"/>
    <w:p w:rsidR="004309CD" w:rsidRDefault="007A18DE" w:rsidP="00E930D9">
      <w:r>
        <w:t>Område-MED</w:t>
      </w:r>
      <w:r w:rsidR="004309CD">
        <w:t xml:space="preserve"> anbefaler</w:t>
      </w:r>
      <w:r>
        <w:t>,</w:t>
      </w:r>
      <w:r w:rsidR="004309CD">
        <w:t xml:space="preserve"> at retningslinierne følges. Jan </w:t>
      </w:r>
      <w:r>
        <w:t xml:space="preserve">Eriksen </w:t>
      </w:r>
      <w:r w:rsidR="004309CD">
        <w:t>mener</w:t>
      </w:r>
      <w:r>
        <w:t>,</w:t>
      </w:r>
      <w:r w:rsidR="004309CD">
        <w:t xml:space="preserve"> at det er vanskeligt at holde </w:t>
      </w:r>
      <w:r>
        <w:t xml:space="preserve">samtalerne </w:t>
      </w:r>
      <w:r w:rsidR="004309CD">
        <w:t xml:space="preserve">på særlige tidspunkter. </w:t>
      </w:r>
      <w:r w:rsidR="006C3218">
        <w:t xml:space="preserve">Det vigtigste </w:t>
      </w:r>
      <w:r w:rsidR="004309CD">
        <w:t xml:space="preserve"> må være, at samtalerne afholdes. Det vigtige er</w:t>
      </w:r>
      <w:r>
        <w:t>,</w:t>
      </w:r>
      <w:r w:rsidR="004309CD">
        <w:t xml:space="preserve"> at</w:t>
      </w:r>
      <w:r>
        <w:t xml:space="preserve"> have snakken med medarbejderen</w:t>
      </w:r>
      <w:r w:rsidR="006A4FA2">
        <w:t>, og at det sker</w:t>
      </w:r>
      <w:r>
        <w:t xml:space="preserve"> inden for et kalenderår. </w:t>
      </w:r>
      <w:r w:rsidR="00B66386">
        <w:t>Gevinsten</w:t>
      </w:r>
      <w:r>
        <w:t>,</w:t>
      </w:r>
      <w:r w:rsidR="00B66386">
        <w:t xml:space="preserve"> ved at holde </w:t>
      </w:r>
      <w:r>
        <w:t>samtalerne nogenlunde</w:t>
      </w:r>
      <w:r w:rsidR="00B66386">
        <w:t xml:space="preserve"> samlet</w:t>
      </w:r>
      <w:r>
        <w:t>,</w:t>
      </w:r>
      <w:r w:rsidR="00B66386">
        <w:t xml:space="preserve"> er</w:t>
      </w:r>
      <w:r>
        <w:t>,</w:t>
      </w:r>
      <w:r w:rsidR="00B66386">
        <w:t xml:space="preserve"> at der kan trækkes erfaringer ud. Men vi er meget forskellige i direktørområdet. Derfor må det være det enkelte MED</w:t>
      </w:r>
      <w:r>
        <w:t>,</w:t>
      </w:r>
      <w:r w:rsidR="00B66386">
        <w:t xml:space="preserve"> som skal involveres.</w:t>
      </w:r>
    </w:p>
    <w:p w:rsidR="00E930D9" w:rsidRDefault="00E930D9" w:rsidP="000C2E6D"/>
    <w:p w:rsidR="00E930D9" w:rsidRDefault="00E930D9" w:rsidP="000C2E6D"/>
    <w:p w:rsidR="000C2E6D" w:rsidRDefault="000C2E6D" w:rsidP="000C2E6D">
      <w:pPr>
        <w:pStyle w:val="Overskrift2"/>
        <w:numPr>
          <w:ilvl w:val="1"/>
          <w:numId w:val="25"/>
        </w:numPr>
      </w:pPr>
      <w:r>
        <w:t>Status på personalepolitikken</w:t>
      </w:r>
    </w:p>
    <w:p w:rsidR="000C2E6D" w:rsidRDefault="000C2E6D" w:rsidP="000C2E6D"/>
    <w:p w:rsidR="000C2E6D" w:rsidRDefault="000C2E6D" w:rsidP="000C2E6D">
      <w:pPr>
        <w:pStyle w:val="Normal-Overskrift"/>
      </w:pPr>
      <w:r>
        <w:t>Sagsfremstilling:</w:t>
      </w:r>
    </w:p>
    <w:p w:rsidR="000C2E6D" w:rsidRDefault="000C2E6D" w:rsidP="000C2E6D">
      <w:r>
        <w:t>Er der noget nyt på denne front.</w:t>
      </w:r>
    </w:p>
    <w:p w:rsidR="000C2E6D" w:rsidRDefault="000C2E6D" w:rsidP="000C2E6D"/>
    <w:p w:rsidR="00E930D9" w:rsidRPr="00E930D9" w:rsidRDefault="00E930D9" w:rsidP="00E930D9">
      <w:r>
        <w:t>Beslutning:</w:t>
      </w:r>
      <w:r w:rsidR="00205B05">
        <w:t xml:space="preserve"> intet nyt</w:t>
      </w:r>
    </w:p>
    <w:p w:rsidR="00E930D9" w:rsidRPr="00252356" w:rsidRDefault="00E930D9" w:rsidP="000C2E6D"/>
    <w:p w:rsidR="000C2E6D" w:rsidRDefault="000C2E6D" w:rsidP="000C2E6D">
      <w:pPr>
        <w:pStyle w:val="Overskrift2"/>
        <w:numPr>
          <w:ilvl w:val="1"/>
          <w:numId w:val="25"/>
        </w:numPr>
      </w:pPr>
      <w:r>
        <w:t>Gensidig orientering</w:t>
      </w:r>
    </w:p>
    <w:p w:rsidR="000C2E6D" w:rsidRDefault="000C2E6D" w:rsidP="000C2E6D">
      <w:pPr>
        <w:pStyle w:val="Overskrift2"/>
        <w:numPr>
          <w:ilvl w:val="0"/>
          <w:numId w:val="0"/>
        </w:numPr>
        <w:tabs>
          <w:tab w:val="left" w:pos="1304"/>
        </w:tabs>
        <w:ind w:left="357"/>
      </w:pPr>
    </w:p>
    <w:p w:rsidR="00E930D9" w:rsidRPr="00E930D9" w:rsidRDefault="00E930D9" w:rsidP="00E930D9">
      <w:r>
        <w:t>Beslutning:</w:t>
      </w:r>
      <w:r w:rsidR="00205B05">
        <w:t xml:space="preserve"> Allan er udtrådt. </w:t>
      </w:r>
      <w:r w:rsidR="007A18DE">
        <w:t>Da der s</w:t>
      </w:r>
      <w:r w:rsidR="00205B05">
        <w:t xml:space="preserve">kal vælges nye </w:t>
      </w:r>
      <w:r w:rsidR="007A18DE">
        <w:t xml:space="preserve">MED-medlemmer </w:t>
      </w:r>
      <w:r w:rsidR="00205B05">
        <w:t xml:space="preserve"> i forho</w:t>
      </w:r>
      <w:r w:rsidR="007A18DE">
        <w:t>ld til den nye organisering,</w:t>
      </w:r>
      <w:r w:rsidR="00205B05">
        <w:t xml:space="preserve"> besluttes</w:t>
      </w:r>
      <w:r w:rsidR="007A18DE">
        <w:t xml:space="preserve"> det</w:t>
      </w:r>
      <w:r w:rsidR="00205B05">
        <w:t>, at vente med valg til den ledige plads til de</w:t>
      </w:r>
      <w:r w:rsidR="001535CC">
        <w:t>n nye organisering er på plads.</w:t>
      </w:r>
    </w:p>
    <w:p w:rsidR="00E930D9" w:rsidRDefault="00E930D9" w:rsidP="00E930D9"/>
    <w:p w:rsidR="00E930D9" w:rsidRPr="00E930D9" w:rsidRDefault="00E930D9" w:rsidP="00E930D9"/>
    <w:p w:rsidR="000C2E6D" w:rsidRDefault="000C2E6D" w:rsidP="000C2E6D">
      <w:pPr>
        <w:pStyle w:val="Overskrift2"/>
        <w:numPr>
          <w:ilvl w:val="1"/>
          <w:numId w:val="25"/>
        </w:numPr>
      </w:pPr>
      <w:r>
        <w:t>Evt.</w:t>
      </w:r>
    </w:p>
    <w:p w:rsidR="00E930D9" w:rsidRDefault="00E930D9" w:rsidP="00E930D9">
      <w:pPr>
        <w:pStyle w:val="Overskrift2"/>
        <w:numPr>
          <w:ilvl w:val="0"/>
          <w:numId w:val="0"/>
        </w:numPr>
      </w:pPr>
    </w:p>
    <w:p w:rsidR="00E930D9" w:rsidRPr="00E930D9" w:rsidRDefault="00E930D9" w:rsidP="00E930D9">
      <w:r>
        <w:t>Beslutning:</w:t>
      </w:r>
    </w:p>
    <w:p w:rsidR="00E930D9" w:rsidRPr="00E930D9" w:rsidRDefault="001535CC" w:rsidP="00E930D9">
      <w:r>
        <w:t>Intet.</w:t>
      </w:r>
    </w:p>
    <w:sectPr w:rsidR="00E930D9" w:rsidRPr="00E930D9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60" w:rsidRDefault="00C44A60">
      <w:r>
        <w:separator/>
      </w:r>
    </w:p>
  </w:endnote>
  <w:endnote w:type="continuationSeparator" w:id="0">
    <w:p w:rsidR="00C44A60" w:rsidRDefault="00C4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Cs w:val="14"/>
      </w:rPr>
    </w:pPr>
    <w:r>
      <w:tab/>
    </w:r>
    <w:r w:rsidRPr="008358B3">
      <w:rPr>
        <w:szCs w:val="14"/>
      </w:rPr>
      <w:t xml:space="preserve">Side </w:t>
    </w:r>
    <w:r w:rsidRPr="008358B3">
      <w:rPr>
        <w:rStyle w:val="Sidetal"/>
        <w:szCs w:val="14"/>
      </w:rPr>
      <w:fldChar w:fldCharType="begin"/>
    </w:r>
    <w:r w:rsidRPr="008358B3">
      <w:rPr>
        <w:rStyle w:val="Sidetal"/>
        <w:szCs w:val="14"/>
      </w:rPr>
      <w:instrText xml:space="preserve"> PAGE </w:instrText>
    </w:r>
    <w:r w:rsidRPr="008358B3">
      <w:rPr>
        <w:rStyle w:val="Sidetal"/>
        <w:szCs w:val="14"/>
      </w:rPr>
      <w:fldChar w:fldCharType="separate"/>
    </w:r>
    <w:r w:rsidR="00AF4CBA">
      <w:rPr>
        <w:rStyle w:val="Sidetal"/>
        <w:noProof/>
        <w:szCs w:val="14"/>
      </w:rPr>
      <w:t>4</w:t>
    </w:r>
    <w:r w:rsidRPr="008358B3">
      <w:rPr>
        <w:rStyle w:val="Sidetal"/>
        <w:szCs w:val="14"/>
      </w:rPr>
      <w:fldChar w:fldCharType="end"/>
    </w:r>
    <w:r w:rsidRPr="008358B3">
      <w:rPr>
        <w:rStyle w:val="Sidetal"/>
        <w:szCs w:val="14"/>
      </w:rPr>
      <w:t xml:space="preserve"> af </w:t>
    </w:r>
    <w:r w:rsidRPr="008358B3">
      <w:rPr>
        <w:rStyle w:val="Sidetal"/>
        <w:szCs w:val="14"/>
      </w:rPr>
      <w:fldChar w:fldCharType="begin"/>
    </w:r>
    <w:r w:rsidRPr="008358B3">
      <w:rPr>
        <w:rStyle w:val="Sidetal"/>
        <w:szCs w:val="14"/>
      </w:rPr>
      <w:instrText xml:space="preserve"> NUMPAGES </w:instrText>
    </w:r>
    <w:r w:rsidRPr="008358B3">
      <w:rPr>
        <w:rStyle w:val="Sidetal"/>
        <w:szCs w:val="14"/>
      </w:rPr>
      <w:fldChar w:fldCharType="separate"/>
    </w:r>
    <w:r w:rsidR="00AF4CBA">
      <w:rPr>
        <w:rStyle w:val="Sidetal"/>
        <w:noProof/>
        <w:szCs w:val="14"/>
      </w:rPr>
      <w:t>4</w:t>
    </w:r>
    <w:r w:rsidRPr="008358B3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AF4CBA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0637F9" w:rsidRPr="007974E1" w:rsidTr="008C3C1F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  <w:insideH w:val="single" w:sz="4" w:space="0" w:color="FFFFFF"/>
                                    <w:insideV w:val="single" w:sz="4" w:space="0" w:color="FFFFFF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722"/>
                                </w:tblGrid>
                                <w:tr w:rsidR="00BE6AA7" w:rsidRPr="007974E1" w:rsidTr="0097579D">
                                  <w:trPr>
                                    <w:trHeight w:hRule="exact" w:val="5670"/>
                                  </w:trPr>
                                  <w:tc>
                                    <w:tcPr>
                                      <w:tcW w:w="2722" w:type="dxa"/>
                                      <w:shd w:val="clear" w:color="auto" w:fill="auto"/>
                                      <w:vAlign w:val="bottom"/>
                                    </w:tcPr>
                                    <w:p w:rsidR="00BE6AA7" w:rsidRDefault="000C2E6D" w:rsidP="0097579D">
                                      <w:pPr>
                                        <w:pStyle w:val="Template-Forvaltning"/>
                                      </w:pPr>
                                      <w:bookmarkStart w:id="13" w:name="SD_USR_Area"/>
                                      <w:bookmarkStart w:id="14" w:name="DIF_SD_USR_Area"/>
                                      <w:r>
                                        <w:t>BY, MILJØ &amp; BESKÆFTIGELSE</w:t>
                                      </w:r>
                                      <w:bookmarkEnd w:id="13"/>
                                    </w:p>
                                    <w:p w:rsidR="00BE6AA7" w:rsidRPr="0077073C" w:rsidRDefault="00BE6AA7" w:rsidP="0097579D">
                                      <w:pPr>
                                        <w:pStyle w:val="Template-StregForvaltning"/>
                                      </w:pPr>
                                      <w:bookmarkStart w:id="15" w:name="bmkLineTop2"/>
                                      <w:bookmarkEnd w:id="14"/>
                                    </w:p>
                                    <w:bookmarkEnd w:id="15"/>
                                    <w:p w:rsidR="00BE6AA7" w:rsidRDefault="00BE6AA7" w:rsidP="0097579D">
                                      <w:pPr>
                                        <w:pStyle w:val="Template-Forvaltning"/>
                                      </w:pPr>
                                    </w:p>
                                    <w:p w:rsidR="00BE6AA7" w:rsidRDefault="00BE6AA7" w:rsidP="0097579D">
                                      <w:pPr>
                                        <w:pStyle w:val="Template-SpacerLille"/>
                                      </w:pPr>
                                      <w:bookmarkStart w:id="16" w:name="bmkForvaltning"/>
                                      <w:bookmarkStart w:id="17" w:name="bmkAfdelingsnavn"/>
                                      <w:bookmarkEnd w:id="16"/>
                                      <w:bookmarkEnd w:id="17"/>
                                    </w:p>
                                    <w:p w:rsidR="00BE6AA7" w:rsidRDefault="00BE6AA7" w:rsidP="0097579D">
                                      <w:pPr>
                                        <w:pStyle w:val="Template-AdresseFed"/>
                                      </w:pPr>
                                      <w:bookmarkStart w:id="18" w:name="bmkFirma"/>
                                      <w:bookmarkEnd w:id="18"/>
                                    </w:p>
                                    <w:p w:rsidR="00BE6AA7" w:rsidRDefault="000C2E6D" w:rsidP="0097579D">
                                      <w:pPr>
                                        <w:pStyle w:val="Template-Adresse"/>
                                      </w:pPr>
                                      <w:bookmarkStart w:id="19" w:name="bmkStreet"/>
                                      <w:r>
                                        <w:t>Nordmarks Allé 2</w:t>
                                      </w:r>
                                      <w:bookmarkEnd w:id="19"/>
                                    </w:p>
                                    <w:p w:rsidR="00BE6AA7" w:rsidRDefault="000C2E6D" w:rsidP="0097579D">
                                      <w:pPr>
                                        <w:pStyle w:val="Template-Adresse"/>
                                      </w:pPr>
                                      <w:bookmarkStart w:id="20" w:name="bmkPostBy"/>
                                      <w:r>
                                        <w:t>2620 Albertslund</w:t>
                                      </w:r>
                                      <w:bookmarkEnd w:id="20"/>
                                    </w:p>
                                    <w:p w:rsidR="00BE6AA7" w:rsidRDefault="00BE6AA7" w:rsidP="0097579D">
                                      <w:pPr>
                                        <w:pStyle w:val="Template-SpacerLille"/>
                                      </w:pPr>
                                      <w:bookmarkStart w:id="21" w:name="bmkMailSpacer"/>
                                    </w:p>
                                    <w:p w:rsidR="00BE6AA7" w:rsidRPr="000C2E6D" w:rsidRDefault="000C2E6D" w:rsidP="0097579D">
                                      <w:pPr>
                                        <w:pStyle w:val="Template-Adresse"/>
                                      </w:pPr>
                                      <w:bookmarkStart w:id="22" w:name="SD_OFF_www"/>
                                      <w:bookmarkStart w:id="23" w:name="HIF_SD_OFF_www"/>
                                      <w:bookmarkEnd w:id="21"/>
                                      <w:r w:rsidRPr="000C2E6D">
                                        <w:t>www.albertslund.dk</w:t>
                                      </w:r>
                                      <w:bookmarkEnd w:id="22"/>
                                    </w:p>
                                    <w:p w:rsidR="00BE6AA7" w:rsidRDefault="000C2E6D" w:rsidP="0097579D">
                                      <w:pPr>
                                        <w:pStyle w:val="Template-Adresse"/>
                                      </w:pPr>
                                      <w:bookmarkStart w:id="24" w:name="bmkFirmaEmail"/>
                                      <w:bookmarkStart w:id="25" w:name="DIF_bmkFirmaEmail"/>
                                      <w:bookmarkEnd w:id="23"/>
                                      <w:r>
                                        <w:t>albertslund@albertslund.dk</w:t>
                                      </w:r>
                                      <w:bookmarkEnd w:id="24"/>
                                    </w:p>
                                    <w:p w:rsidR="00BE6AA7" w:rsidRDefault="000C2E6D" w:rsidP="0097579D">
                                      <w:pPr>
                                        <w:pStyle w:val="Template-Adresse"/>
                                      </w:pPr>
                                      <w:bookmarkStart w:id="26" w:name="bmkFirmaTelefon"/>
                                      <w:bookmarkStart w:id="27" w:name="DIF_bmkFirmaTelefon"/>
                                      <w:bookmarkEnd w:id="25"/>
                                      <w:r>
                                        <w:t>T 43 68 68 68</w:t>
                                      </w:r>
                                      <w:bookmarkEnd w:id="26"/>
                                    </w:p>
                                    <w:p w:rsidR="00BE6AA7" w:rsidRDefault="00BE6AA7" w:rsidP="0097579D">
                                      <w:pPr>
                                        <w:pStyle w:val="Template-Adresse"/>
                                      </w:pPr>
                                      <w:bookmarkStart w:id="28" w:name="bmkFirmaFax"/>
                                      <w:bookmarkEnd w:id="27"/>
                                      <w:bookmarkEnd w:id="28"/>
                                    </w:p>
                                    <w:p w:rsidR="00BE6AA7" w:rsidRDefault="00BE6AA7" w:rsidP="0097579D">
                                      <w:pPr>
                                        <w:pStyle w:val="Template-Spacer"/>
                                      </w:pPr>
                                    </w:p>
                                  </w:tc>
                                </w:tr>
                              </w:tbl>
                              <w:p w:rsidR="000637F9" w:rsidRDefault="000637F9" w:rsidP="008C3C1F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  <w:tr w:rsidR="00522A7A" w:rsidRPr="00791957" w:rsidTr="00791957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0637F9" w:rsidRPr="007974E1" w:rsidTr="008C3C1F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BE6AA7" w:rsidRPr="007974E1" w:rsidTr="0097579D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BE6AA7" w:rsidRDefault="000C2E6D" w:rsidP="0097579D">
                                <w:pPr>
                                  <w:pStyle w:val="Template-Forvaltning"/>
                                </w:pPr>
                                <w:bookmarkStart w:id="29" w:name="SD_USR_Area"/>
                                <w:bookmarkStart w:id="30" w:name="DIF_SD_USR_Area"/>
                                <w:r>
                                  <w:t>BY, MILJØ &amp; BESKÆFTIGELSE</w:t>
                                </w:r>
                                <w:bookmarkEnd w:id="29"/>
                              </w:p>
                              <w:p w:rsidR="00BE6AA7" w:rsidRPr="0077073C" w:rsidRDefault="00BE6AA7" w:rsidP="0097579D">
                                <w:pPr>
                                  <w:pStyle w:val="Template-StregForvaltning"/>
                                </w:pPr>
                                <w:bookmarkStart w:id="31" w:name="bmkLineTop2"/>
                                <w:bookmarkEnd w:id="30"/>
                              </w:p>
                              <w:bookmarkEnd w:id="31"/>
                              <w:p w:rsidR="00BE6AA7" w:rsidRDefault="00BE6AA7" w:rsidP="0097579D">
                                <w:pPr>
                                  <w:pStyle w:val="Template-Forvaltning"/>
                                </w:pPr>
                              </w:p>
                              <w:p w:rsidR="00BE6AA7" w:rsidRDefault="00BE6AA7" w:rsidP="0097579D">
                                <w:pPr>
                                  <w:pStyle w:val="Template-SpacerLille"/>
                                </w:pPr>
                                <w:bookmarkStart w:id="32" w:name="bmkForvaltning"/>
                                <w:bookmarkStart w:id="33" w:name="bmkAfdelingsnavn"/>
                                <w:bookmarkEnd w:id="32"/>
                                <w:bookmarkEnd w:id="33"/>
                              </w:p>
                              <w:p w:rsidR="00BE6AA7" w:rsidRDefault="00BE6AA7" w:rsidP="0097579D">
                                <w:pPr>
                                  <w:pStyle w:val="Template-AdresseFed"/>
                                </w:pPr>
                                <w:bookmarkStart w:id="34" w:name="bmkFirma"/>
                                <w:bookmarkEnd w:id="34"/>
                              </w:p>
                              <w:p w:rsidR="00BE6AA7" w:rsidRDefault="000C2E6D" w:rsidP="0097579D">
                                <w:pPr>
                                  <w:pStyle w:val="Template-Adresse"/>
                                </w:pPr>
                                <w:bookmarkStart w:id="35" w:name="bmkStreet"/>
                                <w:r>
                                  <w:t>Nordmarks Allé 2</w:t>
                                </w:r>
                                <w:bookmarkEnd w:id="35"/>
                              </w:p>
                              <w:p w:rsidR="00BE6AA7" w:rsidRDefault="000C2E6D" w:rsidP="0097579D">
                                <w:pPr>
                                  <w:pStyle w:val="Template-Adresse"/>
                                </w:pPr>
                                <w:bookmarkStart w:id="36" w:name="bmkPostBy"/>
                                <w:r>
                                  <w:t>2620 Albertslund</w:t>
                                </w:r>
                                <w:bookmarkEnd w:id="36"/>
                              </w:p>
                              <w:p w:rsidR="00BE6AA7" w:rsidRDefault="00BE6AA7" w:rsidP="0097579D">
                                <w:pPr>
                                  <w:pStyle w:val="Template-SpacerLille"/>
                                </w:pPr>
                                <w:bookmarkStart w:id="37" w:name="bmkMailSpacer"/>
                              </w:p>
                              <w:p w:rsidR="00BE6AA7" w:rsidRPr="000C2E6D" w:rsidRDefault="000C2E6D" w:rsidP="0097579D">
                                <w:pPr>
                                  <w:pStyle w:val="Template-Adresse"/>
                                </w:pPr>
                                <w:bookmarkStart w:id="38" w:name="SD_OFF_www"/>
                                <w:bookmarkStart w:id="39" w:name="HIF_SD_OFF_www"/>
                                <w:bookmarkEnd w:id="37"/>
                                <w:r w:rsidRPr="000C2E6D">
                                  <w:t>www.albertslund.dk</w:t>
                                </w:r>
                                <w:bookmarkEnd w:id="38"/>
                              </w:p>
                              <w:p w:rsidR="00BE6AA7" w:rsidRDefault="000C2E6D" w:rsidP="0097579D">
                                <w:pPr>
                                  <w:pStyle w:val="Template-Adresse"/>
                                </w:pPr>
                                <w:bookmarkStart w:id="40" w:name="bmkFirmaEmail"/>
                                <w:bookmarkStart w:id="41" w:name="DIF_bmkFirmaEmail"/>
                                <w:bookmarkEnd w:id="39"/>
                                <w:r>
                                  <w:t>albertslund@albertslund.dk</w:t>
                                </w:r>
                                <w:bookmarkEnd w:id="40"/>
                              </w:p>
                              <w:p w:rsidR="00BE6AA7" w:rsidRDefault="000C2E6D" w:rsidP="0097579D">
                                <w:pPr>
                                  <w:pStyle w:val="Template-Adresse"/>
                                </w:pPr>
                                <w:bookmarkStart w:id="42" w:name="bmkFirmaTelefon"/>
                                <w:bookmarkStart w:id="43" w:name="DIF_bmkFirmaTelefon"/>
                                <w:bookmarkEnd w:id="41"/>
                                <w:r>
                                  <w:t>T 43 68 68 68</w:t>
                                </w:r>
                                <w:bookmarkEnd w:id="42"/>
                              </w:p>
                              <w:p w:rsidR="00BE6AA7" w:rsidRDefault="00BE6AA7" w:rsidP="0097579D">
                                <w:pPr>
                                  <w:pStyle w:val="Template-Adresse"/>
                                </w:pPr>
                                <w:bookmarkStart w:id="44" w:name="bmkFirmaFax"/>
                                <w:bookmarkEnd w:id="43"/>
                                <w:bookmarkEnd w:id="44"/>
                              </w:p>
                              <w:p w:rsidR="00BE6AA7" w:rsidRDefault="00BE6AA7" w:rsidP="0097579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0637F9" w:rsidRDefault="000637F9" w:rsidP="008C3C1F">
                          <w:pPr>
                            <w:pStyle w:val="Template-Spacer"/>
                          </w:pPr>
                        </w:p>
                      </w:tc>
                    </w:tr>
                    <w:tr w:rsidR="00522A7A" w:rsidRPr="00791957" w:rsidTr="00791957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60" w:rsidRDefault="00C44A60">
      <w:r>
        <w:separator/>
      </w:r>
    </w:p>
  </w:footnote>
  <w:footnote w:type="continuationSeparator" w:id="0">
    <w:p w:rsidR="00C44A60" w:rsidRDefault="00C44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C5199F" w:rsidP="006C5684">
    <w:pPr>
      <w:pStyle w:val="Sidehoved"/>
      <w:spacing w:before="80"/>
    </w:pPr>
    <w:r>
      <w:t>Referat</w:t>
    </w:r>
  </w:p>
  <w:p w:rsidR="00522A7A" w:rsidRPr="0078681E" w:rsidRDefault="00AF4CBA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9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AF4CBA" w:rsidP="00A56204">
    <w:pPr>
      <w:pStyle w:val="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0C2E6D">
                            <w:t>20. august 2014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 xml:space="preserve">Sags nr.: </w:t>
                          </w:r>
                          <w:bookmarkStart w:id="5" w:name="SD_FLD_Sagsnummer"/>
                          <w:bookmarkEnd w:id="4"/>
                          <w:bookmarkEnd w:id="5"/>
                          <w:r w:rsidR="00B37BAD">
                            <w:t>14/128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bookmarkEnd w:id="6"/>
                          <w:r w:rsidR="00B37BAD">
                            <w:rPr>
                              <w:b w:val="0"/>
                            </w:rPr>
                            <w:t>eha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0C2E6D">
                      <w:t>20. august 2014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 xml:space="preserve">Sags nr.: </w:t>
                    </w:r>
                    <w:bookmarkStart w:id="9" w:name="SD_FLD_Sagsnummer"/>
                    <w:bookmarkEnd w:id="8"/>
                    <w:bookmarkEnd w:id="9"/>
                    <w:r w:rsidR="00B37BAD">
                      <w:t>14/128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bookmarkEnd w:id="10"/>
                    <w:r w:rsidR="00B37BAD">
                      <w:rPr>
                        <w:b w:val="0"/>
                      </w:rPr>
                      <w:t>eha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4F7372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4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8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0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1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1"/>
  </w:num>
  <w:num w:numId="5">
    <w:abstractNumId w:val="11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3"/>
  </w:num>
  <w:num w:numId="20">
    <w:abstractNumId w:val="12"/>
  </w:num>
  <w:num w:numId="21">
    <w:abstractNumId w:val="22"/>
  </w:num>
  <w:num w:numId="22">
    <w:abstractNumId w:val="13"/>
  </w:num>
  <w:num w:numId="23">
    <w:abstractNumId w:val="14"/>
  </w:num>
  <w:num w:numId="24">
    <w:abstractNumId w:val="1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</w:docVars>
  <w:rsids>
    <w:rsidRoot w:val="000C2E6D"/>
    <w:rsid w:val="00024F65"/>
    <w:rsid w:val="00036E46"/>
    <w:rsid w:val="00037C16"/>
    <w:rsid w:val="00037F17"/>
    <w:rsid w:val="0005504B"/>
    <w:rsid w:val="000637F9"/>
    <w:rsid w:val="00073065"/>
    <w:rsid w:val="000978F4"/>
    <w:rsid w:val="000A6F49"/>
    <w:rsid w:val="000B4156"/>
    <w:rsid w:val="000B5243"/>
    <w:rsid w:val="000C2E6D"/>
    <w:rsid w:val="000D214C"/>
    <w:rsid w:val="000D4FEA"/>
    <w:rsid w:val="000D76F2"/>
    <w:rsid w:val="000D79CE"/>
    <w:rsid w:val="000E237A"/>
    <w:rsid w:val="001120BA"/>
    <w:rsid w:val="00136D9E"/>
    <w:rsid w:val="00144651"/>
    <w:rsid w:val="001535CC"/>
    <w:rsid w:val="00156266"/>
    <w:rsid w:val="00161EDB"/>
    <w:rsid w:val="00191FB0"/>
    <w:rsid w:val="001C06F9"/>
    <w:rsid w:val="001C623C"/>
    <w:rsid w:val="001E0EB6"/>
    <w:rsid w:val="00200575"/>
    <w:rsid w:val="00205B05"/>
    <w:rsid w:val="00223640"/>
    <w:rsid w:val="002264C7"/>
    <w:rsid w:val="0024633D"/>
    <w:rsid w:val="00246B9B"/>
    <w:rsid w:val="00253AFF"/>
    <w:rsid w:val="00257336"/>
    <w:rsid w:val="002616F7"/>
    <w:rsid w:val="00270B98"/>
    <w:rsid w:val="0029256E"/>
    <w:rsid w:val="002B326E"/>
    <w:rsid w:val="002C2604"/>
    <w:rsid w:val="002C4174"/>
    <w:rsid w:val="002E508C"/>
    <w:rsid w:val="002F49D6"/>
    <w:rsid w:val="003230FA"/>
    <w:rsid w:val="00324044"/>
    <w:rsid w:val="0032588C"/>
    <w:rsid w:val="0033489F"/>
    <w:rsid w:val="00355239"/>
    <w:rsid w:val="003748C3"/>
    <w:rsid w:val="00395292"/>
    <w:rsid w:val="003E54DA"/>
    <w:rsid w:val="003F2218"/>
    <w:rsid w:val="003F501A"/>
    <w:rsid w:val="00406AF8"/>
    <w:rsid w:val="00423304"/>
    <w:rsid w:val="00427726"/>
    <w:rsid w:val="004309CD"/>
    <w:rsid w:val="0044553D"/>
    <w:rsid w:val="00485513"/>
    <w:rsid w:val="00485679"/>
    <w:rsid w:val="00493E73"/>
    <w:rsid w:val="004A122F"/>
    <w:rsid w:val="004B6195"/>
    <w:rsid w:val="004C5CC1"/>
    <w:rsid w:val="004D0B9D"/>
    <w:rsid w:val="004E3ECD"/>
    <w:rsid w:val="004E4410"/>
    <w:rsid w:val="004F7372"/>
    <w:rsid w:val="00500777"/>
    <w:rsid w:val="00500FE1"/>
    <w:rsid w:val="005032BC"/>
    <w:rsid w:val="00512CED"/>
    <w:rsid w:val="00516E63"/>
    <w:rsid w:val="0052046E"/>
    <w:rsid w:val="00520ADB"/>
    <w:rsid w:val="00522A7A"/>
    <w:rsid w:val="005301FB"/>
    <w:rsid w:val="005307A9"/>
    <w:rsid w:val="00552E14"/>
    <w:rsid w:val="005645FD"/>
    <w:rsid w:val="00567CF8"/>
    <w:rsid w:val="00576927"/>
    <w:rsid w:val="00585EFA"/>
    <w:rsid w:val="005902ED"/>
    <w:rsid w:val="00597CDE"/>
    <w:rsid w:val="005A685B"/>
    <w:rsid w:val="005B3450"/>
    <w:rsid w:val="005C1D7B"/>
    <w:rsid w:val="006118F6"/>
    <w:rsid w:val="00613F67"/>
    <w:rsid w:val="00624B96"/>
    <w:rsid w:val="00632D46"/>
    <w:rsid w:val="00640C9B"/>
    <w:rsid w:val="00643AE6"/>
    <w:rsid w:val="00652B8F"/>
    <w:rsid w:val="00654E4B"/>
    <w:rsid w:val="006613E2"/>
    <w:rsid w:val="0066347C"/>
    <w:rsid w:val="00665F85"/>
    <w:rsid w:val="006A4FA2"/>
    <w:rsid w:val="006A7AC1"/>
    <w:rsid w:val="006C3218"/>
    <w:rsid w:val="006C5684"/>
    <w:rsid w:val="006D7393"/>
    <w:rsid w:val="006E35D4"/>
    <w:rsid w:val="006E3B35"/>
    <w:rsid w:val="006E7682"/>
    <w:rsid w:val="006F4F2C"/>
    <w:rsid w:val="006F6BFF"/>
    <w:rsid w:val="006F769A"/>
    <w:rsid w:val="00713114"/>
    <w:rsid w:val="00722589"/>
    <w:rsid w:val="007543AB"/>
    <w:rsid w:val="007563BF"/>
    <w:rsid w:val="007608D1"/>
    <w:rsid w:val="0078681E"/>
    <w:rsid w:val="00787974"/>
    <w:rsid w:val="00791957"/>
    <w:rsid w:val="00797F9F"/>
    <w:rsid w:val="007A18DE"/>
    <w:rsid w:val="007B58FE"/>
    <w:rsid w:val="007C4D57"/>
    <w:rsid w:val="007E3DE5"/>
    <w:rsid w:val="00806169"/>
    <w:rsid w:val="0081222A"/>
    <w:rsid w:val="00820AC4"/>
    <w:rsid w:val="008210A5"/>
    <w:rsid w:val="0082212D"/>
    <w:rsid w:val="008358B3"/>
    <w:rsid w:val="00851998"/>
    <w:rsid w:val="0085412B"/>
    <w:rsid w:val="008567E1"/>
    <w:rsid w:val="00857391"/>
    <w:rsid w:val="0086799D"/>
    <w:rsid w:val="00873804"/>
    <w:rsid w:val="0089075F"/>
    <w:rsid w:val="008D0D96"/>
    <w:rsid w:val="008E5B7B"/>
    <w:rsid w:val="008E697D"/>
    <w:rsid w:val="009063F5"/>
    <w:rsid w:val="0092659A"/>
    <w:rsid w:val="0093037B"/>
    <w:rsid w:val="00940C0D"/>
    <w:rsid w:val="009472AB"/>
    <w:rsid w:val="0095094E"/>
    <w:rsid w:val="009804E1"/>
    <w:rsid w:val="00993A9B"/>
    <w:rsid w:val="00995A89"/>
    <w:rsid w:val="009A4D06"/>
    <w:rsid w:val="009E3D4E"/>
    <w:rsid w:val="009F641F"/>
    <w:rsid w:val="00A02862"/>
    <w:rsid w:val="00A10942"/>
    <w:rsid w:val="00A24A1C"/>
    <w:rsid w:val="00A35ED0"/>
    <w:rsid w:val="00A55B63"/>
    <w:rsid w:val="00A56204"/>
    <w:rsid w:val="00A7640F"/>
    <w:rsid w:val="00A81ADB"/>
    <w:rsid w:val="00A82579"/>
    <w:rsid w:val="00A97364"/>
    <w:rsid w:val="00AA1DEF"/>
    <w:rsid w:val="00AA6DAB"/>
    <w:rsid w:val="00AB6C7F"/>
    <w:rsid w:val="00AC32DC"/>
    <w:rsid w:val="00AC54AB"/>
    <w:rsid w:val="00AF4CBA"/>
    <w:rsid w:val="00B05E7C"/>
    <w:rsid w:val="00B060BF"/>
    <w:rsid w:val="00B12533"/>
    <w:rsid w:val="00B151AB"/>
    <w:rsid w:val="00B20DAF"/>
    <w:rsid w:val="00B32829"/>
    <w:rsid w:val="00B365C8"/>
    <w:rsid w:val="00B37BAD"/>
    <w:rsid w:val="00B52570"/>
    <w:rsid w:val="00B61B27"/>
    <w:rsid w:val="00B62CBE"/>
    <w:rsid w:val="00B63154"/>
    <w:rsid w:val="00B66386"/>
    <w:rsid w:val="00B66CA5"/>
    <w:rsid w:val="00BC030A"/>
    <w:rsid w:val="00BC332C"/>
    <w:rsid w:val="00BC4384"/>
    <w:rsid w:val="00BC628D"/>
    <w:rsid w:val="00BE3F93"/>
    <w:rsid w:val="00BE44B9"/>
    <w:rsid w:val="00BE6AA7"/>
    <w:rsid w:val="00C02D80"/>
    <w:rsid w:val="00C07772"/>
    <w:rsid w:val="00C10EFD"/>
    <w:rsid w:val="00C36F0F"/>
    <w:rsid w:val="00C43167"/>
    <w:rsid w:val="00C4321C"/>
    <w:rsid w:val="00C44A60"/>
    <w:rsid w:val="00C45CE9"/>
    <w:rsid w:val="00C50566"/>
    <w:rsid w:val="00C5199F"/>
    <w:rsid w:val="00C51F7E"/>
    <w:rsid w:val="00C53525"/>
    <w:rsid w:val="00C847CC"/>
    <w:rsid w:val="00CA27A6"/>
    <w:rsid w:val="00CB760B"/>
    <w:rsid w:val="00CC7299"/>
    <w:rsid w:val="00CD3EE0"/>
    <w:rsid w:val="00CE17F2"/>
    <w:rsid w:val="00D2293C"/>
    <w:rsid w:val="00D31E3A"/>
    <w:rsid w:val="00D4292F"/>
    <w:rsid w:val="00D431DA"/>
    <w:rsid w:val="00D50099"/>
    <w:rsid w:val="00D5200C"/>
    <w:rsid w:val="00D60DFD"/>
    <w:rsid w:val="00D6360E"/>
    <w:rsid w:val="00D76F6C"/>
    <w:rsid w:val="00D945AA"/>
    <w:rsid w:val="00D97C01"/>
    <w:rsid w:val="00DA69F9"/>
    <w:rsid w:val="00DB0374"/>
    <w:rsid w:val="00DB4400"/>
    <w:rsid w:val="00DC1D72"/>
    <w:rsid w:val="00DC24D5"/>
    <w:rsid w:val="00DC2F4E"/>
    <w:rsid w:val="00DD6A76"/>
    <w:rsid w:val="00DD6E46"/>
    <w:rsid w:val="00DE22FE"/>
    <w:rsid w:val="00DF07B9"/>
    <w:rsid w:val="00DF35F0"/>
    <w:rsid w:val="00DF7E01"/>
    <w:rsid w:val="00E359A2"/>
    <w:rsid w:val="00E64035"/>
    <w:rsid w:val="00E64FB8"/>
    <w:rsid w:val="00E92507"/>
    <w:rsid w:val="00E930D9"/>
    <w:rsid w:val="00E940B6"/>
    <w:rsid w:val="00EB39E8"/>
    <w:rsid w:val="00EB6486"/>
    <w:rsid w:val="00EC00E7"/>
    <w:rsid w:val="00EC4341"/>
    <w:rsid w:val="00EC6EF8"/>
    <w:rsid w:val="00ED2DAC"/>
    <w:rsid w:val="00EE483C"/>
    <w:rsid w:val="00EF4236"/>
    <w:rsid w:val="00F02D35"/>
    <w:rsid w:val="00F24FB4"/>
    <w:rsid w:val="00F605F4"/>
    <w:rsid w:val="00F648AD"/>
    <w:rsid w:val="00F741F9"/>
    <w:rsid w:val="00FA12C5"/>
    <w:rsid w:val="00FB7974"/>
    <w:rsid w:val="00FC6A27"/>
    <w:rsid w:val="00FD05F1"/>
    <w:rsid w:val="00FE4A2B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99"/>
    <w:lsdException w:name="footer" w:uiPriority="99"/>
    <w:lsdException w:name="caption" w:qFormat="1"/>
    <w:lsdException w:name="envelope address" w:uiPriority="99"/>
    <w:lsdException w:name="envelope return" w:uiPriority="99"/>
    <w:lsdException w:name="footnote reference" w:uiPriority="99"/>
    <w:lsdException w:name="endnote reference" w:uiPriority="99"/>
    <w:lsdException w:name="endnote text" w:uiPriority="99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F02D35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F02D35"/>
    <w:pPr>
      <w:tabs>
        <w:tab w:val="left" w:pos="7518"/>
      </w:tabs>
      <w:spacing w:line="260" w:lineRule="atLeast"/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F02D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F02D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20057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2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2"/>
    <w:qFormat/>
    <w:rsid w:val="009A4D06"/>
    <w:rPr>
      <w:i/>
    </w:rPr>
  </w:style>
  <w:style w:type="character" w:styleId="Fremhv">
    <w:name w:val="Emphasis"/>
    <w:uiPriority w:val="99"/>
    <w:semiHidden/>
    <w:qFormat/>
    <w:rsid w:val="00F02D35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F02D35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F02D35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F02D35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F02D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F02D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F02D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F02D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F02D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F02D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F02D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F02D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F02D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F02D35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F02D35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F02D35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F02D35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2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paragraph" w:customStyle="1" w:styleId="Normal-Overskrift">
    <w:name w:val="Normal - Overskrift"/>
    <w:basedOn w:val="Normal"/>
    <w:next w:val="Normal"/>
    <w:rsid w:val="000C2E6D"/>
    <w:rPr>
      <w:b/>
    </w:rPr>
  </w:style>
  <w:style w:type="character" w:customStyle="1" w:styleId="Overskrift1Tegn">
    <w:name w:val="Overskrift 1 Tegn"/>
    <w:link w:val="Overskrift1"/>
    <w:rsid w:val="000C2E6D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0C2E6D"/>
    <w:rPr>
      <w:rFonts w:ascii="Arial" w:hAnsi="Arial" w:cs="Arial"/>
      <w:b/>
      <w:bCs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99"/>
    <w:lsdException w:name="footer" w:uiPriority="99"/>
    <w:lsdException w:name="caption" w:qFormat="1"/>
    <w:lsdException w:name="envelope address" w:uiPriority="99"/>
    <w:lsdException w:name="envelope return" w:uiPriority="99"/>
    <w:lsdException w:name="footnote reference" w:uiPriority="99"/>
    <w:lsdException w:name="endnote reference" w:uiPriority="99"/>
    <w:lsdException w:name="endnote text" w:uiPriority="99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F02D35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F02D35"/>
    <w:pPr>
      <w:tabs>
        <w:tab w:val="left" w:pos="7518"/>
      </w:tabs>
      <w:spacing w:line="260" w:lineRule="atLeast"/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F02D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F02D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20057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2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2"/>
    <w:qFormat/>
    <w:rsid w:val="009A4D06"/>
    <w:rPr>
      <w:i/>
    </w:rPr>
  </w:style>
  <w:style w:type="character" w:styleId="Fremhv">
    <w:name w:val="Emphasis"/>
    <w:uiPriority w:val="99"/>
    <w:semiHidden/>
    <w:qFormat/>
    <w:rsid w:val="00F02D35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F02D35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F02D35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F02D35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F02D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F02D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F02D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F02D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F02D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F02D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F02D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F02D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F02D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F02D35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F02D35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F02D35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F02D35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2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paragraph" w:customStyle="1" w:styleId="Normal-Overskrift">
    <w:name w:val="Normal - Overskrift"/>
    <w:basedOn w:val="Normal"/>
    <w:next w:val="Normal"/>
    <w:rsid w:val="000C2E6D"/>
    <w:rPr>
      <w:b/>
    </w:rPr>
  </w:style>
  <w:style w:type="character" w:customStyle="1" w:styleId="Overskrift1Tegn">
    <w:name w:val="Overskrift 1 Tegn"/>
    <w:link w:val="Overskrift1"/>
    <w:rsid w:val="000C2E6D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0C2E6D"/>
    <w:rPr>
      <w:rFonts w:ascii="Arial" w:hAnsi="Arial" w:cs="Arial"/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Referat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1</TotalTime>
  <Pages>4</Pages>
  <Words>993</Words>
  <Characters>6062</Characters>
  <Application>Microsoft Office Word</Application>
  <DocSecurity>4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</vt:lpstr>
      <vt:lpstr>[Adresse]</vt:lpstr>
    </vt:vector>
  </TitlesOfParts>
  <Company>www.skabelondesign.dk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Windows User</dc:creator>
  <cp:lastModifiedBy>Windows User</cp:lastModifiedBy>
  <cp:revision>2</cp:revision>
  <dcterms:created xsi:type="dcterms:W3CDTF">2014-09-05T08:50:00Z</dcterms:created>
  <dcterms:modified xsi:type="dcterms:W3CDTF">2014-09-05T08:50:00Z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41871</vt:lpwstr>
  </property>
  <property fmtid="{D5CDD505-2E9C-101B-9397-08002B2CF9AE}" pid="6" name="sdDocumentDateFormat">
    <vt:lpwstr>da-DK:d. MMMM yyyy</vt:lpwstr>
  </property>
  <property fmtid="{D5CDD505-2E9C-101B-9397-08002B2CF9AE}" pid="7" name="SD_CtlText_Generelt_Sagsnr">
    <vt:lpwstr/>
  </property>
  <property fmtid="{D5CDD505-2E9C-101B-9397-08002B2CF9AE}" pid="8" name="SD_CtlText_UserProfiles_Userprofile">
    <vt:lpwstr/>
  </property>
  <property fmtid="{D5CDD505-2E9C-101B-9397-08002B2CF9AE}" pid="9" name="SD_CtlText_UserProfiles_INI">
    <vt:lpwstr/>
  </property>
  <property fmtid="{D5CDD505-2E9C-101B-9397-08002B2CF9AE}" pid="10" name="SD_CtlText_UserProfiles_Name">
    <vt:lpwstr>eha</vt:lpwstr>
  </property>
  <property fmtid="{D5CDD505-2E9C-101B-9397-08002B2CF9AE}" pid="11" name="SD_CtlText_UserProfiles_Område">
    <vt:lpwstr>BY, MILJØ &amp; BESKÆFTIGELSE</vt:lpwstr>
  </property>
  <property fmtid="{D5CDD505-2E9C-101B-9397-08002B2CF9AE}" pid="12" name="SD_CtlText_UserProfiles_Arbejdssted">
    <vt:lpwstr/>
  </property>
  <property fmtid="{D5CDD505-2E9C-101B-9397-08002B2CF9AE}" pid="13" name="SD_CtlText_UserProfiles_SignatureDesign">
    <vt:lpwstr>Albertslund</vt:lpwstr>
  </property>
  <property fmtid="{D5CDD505-2E9C-101B-9397-08002B2CF9AE}" pid="14" name="SD_UserprofileName">
    <vt:lpwstr/>
  </property>
  <property fmtid="{D5CDD505-2E9C-101B-9397-08002B2CF9AE}" pid="15" name="DocumentInfoFinished">
    <vt:lpwstr>True</vt:lpwstr>
  </property>
</Properties>
</file>